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8E02E" w14:textId="68E6BB26" w:rsidR="00A30F33" w:rsidRPr="00594032" w:rsidRDefault="00A30F33" w:rsidP="00594032">
      <w:pPr>
        <w:pStyle w:val="Heading3"/>
        <w:jc w:val="center"/>
        <w:rPr>
          <w:rFonts w:asciiTheme="majorHAnsi" w:eastAsia="Times New Roman" w:hAnsiTheme="majorHAnsi"/>
          <w:color w:val="000000" w:themeColor="text1"/>
          <w:sz w:val="24"/>
          <w:szCs w:val="24"/>
        </w:rPr>
      </w:pPr>
      <w:r w:rsidRPr="00A30F33">
        <w:rPr>
          <w:rFonts w:asciiTheme="majorHAnsi" w:eastAsia="Times New Roman" w:hAnsiTheme="majorHAnsi"/>
          <w:sz w:val="24"/>
          <w:szCs w:val="24"/>
        </w:rPr>
        <w:t>Press Release</w:t>
      </w:r>
      <w:r w:rsidR="00594032">
        <w:rPr>
          <w:rFonts w:asciiTheme="majorHAnsi" w:eastAsia="Times New Roman" w:hAnsiTheme="majorHAnsi"/>
          <w:sz w:val="24"/>
          <w:szCs w:val="24"/>
        </w:rPr>
        <w:br/>
      </w:r>
      <w:r w:rsidR="00594032" w:rsidRPr="00594032">
        <w:rPr>
          <w:rFonts w:asciiTheme="majorHAnsi" w:eastAsia="Times New Roman" w:hAnsiTheme="majorHAnsi"/>
          <w:sz w:val="6"/>
          <w:szCs w:val="6"/>
        </w:rPr>
        <w:br/>
      </w:r>
      <w:r w:rsidRPr="00594032">
        <w:rPr>
          <w:rStyle w:val="Strong"/>
          <w:rFonts w:asciiTheme="majorHAnsi" w:hAnsiTheme="majorHAnsi"/>
          <w:color w:val="000000" w:themeColor="text1"/>
        </w:rPr>
        <w:t xml:space="preserve">Human Trafficking </w:t>
      </w:r>
      <w:r w:rsidRPr="00594032">
        <w:rPr>
          <w:rStyle w:val="Strong"/>
          <w:rFonts w:asciiTheme="majorHAnsi" w:hAnsiTheme="majorHAnsi"/>
          <w:color w:val="000000" w:themeColor="text1"/>
        </w:rPr>
        <w:br/>
        <w:t>February 8, 2025</w:t>
      </w:r>
      <w:r w:rsidRPr="00594032">
        <w:rPr>
          <w:rFonts w:asciiTheme="majorHAnsi" w:hAnsiTheme="majorHAnsi"/>
          <w:color w:val="000000" w:themeColor="text1"/>
        </w:rPr>
        <w:br/>
      </w:r>
      <w:r w:rsidR="00BD7BA5" w:rsidRPr="00594032">
        <w:rPr>
          <w:rStyle w:val="Strong"/>
          <w:rFonts w:asciiTheme="majorHAnsi" w:hAnsiTheme="majorHAnsi"/>
          <w:color w:val="000000" w:themeColor="text1"/>
        </w:rPr>
        <w:t xml:space="preserve">XI </w:t>
      </w:r>
      <w:r w:rsidRPr="00594032">
        <w:rPr>
          <w:rStyle w:val="Strong"/>
          <w:rFonts w:asciiTheme="majorHAnsi" w:hAnsiTheme="majorHAnsi"/>
          <w:color w:val="000000" w:themeColor="text1"/>
        </w:rPr>
        <w:t>Internation</w:t>
      </w:r>
      <w:r w:rsidR="00BD7BA5" w:rsidRPr="00594032">
        <w:rPr>
          <w:rStyle w:val="Strong"/>
          <w:rFonts w:asciiTheme="majorHAnsi" w:hAnsiTheme="majorHAnsi"/>
          <w:color w:val="000000" w:themeColor="text1"/>
        </w:rPr>
        <w:t>al</w:t>
      </w:r>
      <w:r w:rsidRPr="00594032">
        <w:rPr>
          <w:rStyle w:val="Strong"/>
          <w:rFonts w:asciiTheme="majorHAnsi" w:hAnsiTheme="majorHAnsi"/>
          <w:color w:val="000000" w:themeColor="text1"/>
        </w:rPr>
        <w:t xml:space="preserve"> Day of Prayer and Awareness Against Human Trafficking</w:t>
      </w:r>
      <w:r w:rsidR="00594032" w:rsidRPr="00594032">
        <w:rPr>
          <w:rStyle w:val="Strong"/>
          <w:rFonts w:asciiTheme="majorHAnsi" w:hAnsiTheme="majorHAnsi"/>
          <w:color w:val="000000" w:themeColor="text1"/>
        </w:rPr>
        <w:br/>
      </w:r>
      <w:r w:rsidR="00594032" w:rsidRPr="00594032">
        <w:rPr>
          <w:rStyle w:val="Strong"/>
          <w:rFonts w:asciiTheme="majorHAnsi" w:hAnsiTheme="majorHAnsi"/>
          <w:color w:val="000000" w:themeColor="text1"/>
          <w:sz w:val="6"/>
          <w:szCs w:val="6"/>
        </w:rPr>
        <w:br/>
      </w:r>
      <w:r w:rsidRPr="00594032">
        <w:rPr>
          <w:rFonts w:asciiTheme="majorHAnsi" w:hAnsiTheme="majorHAnsi"/>
          <w:b/>
          <w:color w:val="000000" w:themeColor="text1"/>
        </w:rPr>
        <w:t>From February 2 to 8, a week of mobilization and prayer in Rome and worldwide alongside Pope Francis</w:t>
      </w:r>
    </w:p>
    <w:p w14:paraId="282F221C" w14:textId="448F73A9" w:rsidR="00FE6EE8" w:rsidRDefault="00A30F33" w:rsidP="00AB0264">
      <w:pPr>
        <w:pStyle w:val="NormalWeb"/>
        <w:spacing w:before="0" w:beforeAutospacing="0"/>
        <w:rPr>
          <w:rFonts w:asciiTheme="majorHAnsi" w:hAnsiTheme="majorHAnsi"/>
          <w:sz w:val="22"/>
          <w:szCs w:val="22"/>
        </w:rPr>
      </w:pPr>
      <w:r w:rsidRPr="00D85D8D">
        <w:rPr>
          <w:rStyle w:val="Strong"/>
          <w:rFonts w:asciiTheme="majorHAnsi" w:hAnsiTheme="majorHAnsi"/>
          <w:sz w:val="22"/>
          <w:szCs w:val="22"/>
        </w:rPr>
        <w:t xml:space="preserve">"Ambassadors of </w:t>
      </w:r>
      <w:proofErr w:type="spellStart"/>
      <w:r w:rsidRPr="00D85D8D">
        <w:rPr>
          <w:rStyle w:val="Strong"/>
          <w:rFonts w:asciiTheme="majorHAnsi" w:hAnsiTheme="majorHAnsi"/>
          <w:sz w:val="22"/>
          <w:szCs w:val="22"/>
        </w:rPr>
        <w:t>Hope</w:t>
      </w:r>
      <w:proofErr w:type="spellEnd"/>
      <w:r w:rsidR="00BD7BA5">
        <w:rPr>
          <w:rStyle w:val="Strong"/>
          <w:rFonts w:asciiTheme="majorHAnsi" w:hAnsiTheme="majorHAnsi"/>
          <w:sz w:val="22"/>
          <w:szCs w:val="22"/>
        </w:rPr>
        <w:t>:</w:t>
      </w:r>
      <w:r w:rsidRPr="00D85D8D">
        <w:rPr>
          <w:rStyle w:val="Strong"/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Style w:val="Strong"/>
          <w:rFonts w:asciiTheme="majorHAnsi" w:hAnsiTheme="majorHAnsi"/>
          <w:sz w:val="22"/>
          <w:szCs w:val="22"/>
        </w:rPr>
        <w:t>Together</w:t>
      </w:r>
      <w:proofErr w:type="spellEnd"/>
      <w:r w:rsidRPr="00D85D8D">
        <w:rPr>
          <w:rStyle w:val="Strong"/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Style w:val="Strong"/>
          <w:rFonts w:asciiTheme="majorHAnsi" w:hAnsiTheme="majorHAnsi"/>
          <w:sz w:val="22"/>
          <w:szCs w:val="22"/>
        </w:rPr>
        <w:t>Against</w:t>
      </w:r>
      <w:proofErr w:type="spellEnd"/>
      <w:r w:rsidRPr="00D85D8D">
        <w:rPr>
          <w:rStyle w:val="Strong"/>
          <w:rFonts w:asciiTheme="majorHAnsi" w:hAnsiTheme="majorHAnsi"/>
          <w:sz w:val="22"/>
          <w:szCs w:val="22"/>
        </w:rPr>
        <w:t xml:space="preserve"> Human </w:t>
      </w:r>
      <w:proofErr w:type="spellStart"/>
      <w:r w:rsidRPr="00D85D8D">
        <w:rPr>
          <w:rStyle w:val="Strong"/>
          <w:rFonts w:asciiTheme="majorHAnsi" w:hAnsiTheme="majorHAnsi"/>
          <w:sz w:val="22"/>
          <w:szCs w:val="22"/>
        </w:rPr>
        <w:t>Trafficking</w:t>
      </w:r>
      <w:proofErr w:type="spellEnd"/>
      <w:r w:rsidRPr="00D85D8D">
        <w:rPr>
          <w:rStyle w:val="Strong"/>
          <w:rFonts w:asciiTheme="majorHAnsi" w:hAnsiTheme="majorHAnsi"/>
          <w:sz w:val="22"/>
          <w:szCs w:val="22"/>
        </w:rPr>
        <w:t>"</w:t>
      </w:r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is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the </w:t>
      </w:r>
      <w:proofErr w:type="spellStart"/>
      <w:r w:rsidRPr="00D85D8D">
        <w:rPr>
          <w:rFonts w:asciiTheme="majorHAnsi" w:hAnsiTheme="majorHAnsi"/>
          <w:sz w:val="22"/>
          <w:szCs w:val="22"/>
        </w:rPr>
        <w:t>theme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chosen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for the 11th </w:t>
      </w:r>
      <w:proofErr w:type="spellStart"/>
      <w:r w:rsidRPr="00D85D8D">
        <w:rPr>
          <w:rFonts w:asciiTheme="majorHAnsi" w:hAnsiTheme="majorHAnsi"/>
          <w:sz w:val="22"/>
          <w:szCs w:val="22"/>
        </w:rPr>
        <w:t>edition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of the </w:t>
      </w:r>
      <w:r w:rsidRPr="00D85D8D">
        <w:rPr>
          <w:rStyle w:val="Strong"/>
          <w:rFonts w:asciiTheme="majorHAnsi" w:hAnsiTheme="majorHAnsi"/>
          <w:sz w:val="22"/>
          <w:szCs w:val="22"/>
        </w:rPr>
        <w:t xml:space="preserve">International </w:t>
      </w:r>
      <w:proofErr w:type="spellStart"/>
      <w:r w:rsidRPr="00D85D8D">
        <w:rPr>
          <w:rStyle w:val="Strong"/>
          <w:rFonts w:asciiTheme="majorHAnsi" w:hAnsiTheme="majorHAnsi"/>
          <w:sz w:val="22"/>
          <w:szCs w:val="22"/>
        </w:rPr>
        <w:t>Day</w:t>
      </w:r>
      <w:proofErr w:type="spellEnd"/>
      <w:r w:rsidRPr="00D85D8D">
        <w:rPr>
          <w:rStyle w:val="Strong"/>
          <w:rFonts w:asciiTheme="majorHAnsi" w:hAnsiTheme="majorHAnsi"/>
          <w:sz w:val="22"/>
          <w:szCs w:val="22"/>
        </w:rPr>
        <w:t xml:space="preserve"> of </w:t>
      </w:r>
      <w:proofErr w:type="spellStart"/>
      <w:r w:rsidRPr="00D85D8D">
        <w:rPr>
          <w:rStyle w:val="Strong"/>
          <w:rFonts w:asciiTheme="majorHAnsi" w:hAnsiTheme="majorHAnsi"/>
          <w:sz w:val="22"/>
          <w:szCs w:val="22"/>
        </w:rPr>
        <w:t>Prayer</w:t>
      </w:r>
      <w:proofErr w:type="spellEnd"/>
      <w:r w:rsidRPr="00D85D8D">
        <w:rPr>
          <w:rStyle w:val="Strong"/>
          <w:rFonts w:asciiTheme="majorHAnsi" w:hAnsiTheme="majorHAnsi"/>
          <w:sz w:val="22"/>
          <w:szCs w:val="22"/>
        </w:rPr>
        <w:t xml:space="preserve"> and </w:t>
      </w:r>
      <w:proofErr w:type="spellStart"/>
      <w:r w:rsidRPr="00D85D8D">
        <w:rPr>
          <w:rStyle w:val="Strong"/>
          <w:rFonts w:asciiTheme="majorHAnsi" w:hAnsiTheme="majorHAnsi"/>
          <w:sz w:val="22"/>
          <w:szCs w:val="22"/>
        </w:rPr>
        <w:t>Awareness</w:t>
      </w:r>
      <w:proofErr w:type="spellEnd"/>
      <w:r w:rsidRPr="00D85D8D">
        <w:rPr>
          <w:rStyle w:val="Strong"/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Style w:val="Strong"/>
          <w:rFonts w:asciiTheme="majorHAnsi" w:hAnsiTheme="majorHAnsi"/>
          <w:sz w:val="22"/>
          <w:szCs w:val="22"/>
        </w:rPr>
        <w:t>Against</w:t>
      </w:r>
      <w:proofErr w:type="spellEnd"/>
      <w:r w:rsidRPr="00D85D8D">
        <w:rPr>
          <w:rStyle w:val="Strong"/>
          <w:rFonts w:asciiTheme="majorHAnsi" w:hAnsiTheme="majorHAnsi"/>
          <w:sz w:val="22"/>
          <w:szCs w:val="22"/>
        </w:rPr>
        <w:t xml:space="preserve"> Human </w:t>
      </w:r>
      <w:proofErr w:type="spellStart"/>
      <w:r w:rsidRPr="00D85D8D">
        <w:rPr>
          <w:rStyle w:val="Strong"/>
          <w:rFonts w:asciiTheme="majorHAnsi" w:hAnsiTheme="majorHAnsi"/>
          <w:sz w:val="22"/>
          <w:szCs w:val="22"/>
        </w:rPr>
        <w:t>Trafficking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D85D8D">
        <w:rPr>
          <w:rFonts w:asciiTheme="majorHAnsi" w:hAnsiTheme="majorHAnsi"/>
          <w:sz w:val="22"/>
          <w:szCs w:val="22"/>
        </w:rPr>
        <w:t>which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is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celebrated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every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year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D85D8D">
        <w:rPr>
          <w:rFonts w:asciiTheme="majorHAnsi" w:hAnsiTheme="majorHAnsi"/>
          <w:sz w:val="22"/>
          <w:szCs w:val="22"/>
        </w:rPr>
        <w:t>on</w:t>
      </w:r>
      <w:proofErr w:type="gram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February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8, the </w:t>
      </w:r>
      <w:proofErr w:type="spellStart"/>
      <w:r w:rsidRPr="00D85D8D">
        <w:rPr>
          <w:rFonts w:asciiTheme="majorHAnsi" w:hAnsiTheme="majorHAnsi"/>
          <w:sz w:val="22"/>
          <w:szCs w:val="22"/>
        </w:rPr>
        <w:t>feast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of </w:t>
      </w:r>
      <w:r w:rsidRPr="00D85D8D">
        <w:rPr>
          <w:rStyle w:val="Strong"/>
          <w:rFonts w:asciiTheme="majorHAnsi" w:hAnsiTheme="majorHAnsi"/>
          <w:sz w:val="22"/>
          <w:szCs w:val="22"/>
        </w:rPr>
        <w:t xml:space="preserve">St. </w:t>
      </w:r>
      <w:proofErr w:type="spellStart"/>
      <w:r w:rsidRPr="00D85D8D">
        <w:rPr>
          <w:rStyle w:val="Strong"/>
          <w:rFonts w:asciiTheme="majorHAnsi" w:hAnsiTheme="majorHAnsi"/>
          <w:sz w:val="22"/>
          <w:szCs w:val="22"/>
        </w:rPr>
        <w:t>Josephine</w:t>
      </w:r>
      <w:proofErr w:type="spellEnd"/>
      <w:r w:rsidRPr="00D85D8D">
        <w:rPr>
          <w:rStyle w:val="Strong"/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Style w:val="Strong"/>
          <w:rFonts w:asciiTheme="majorHAnsi" w:hAnsiTheme="majorHAnsi"/>
          <w:sz w:val="22"/>
          <w:szCs w:val="22"/>
        </w:rPr>
        <w:t>Bakhita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—a Sudanese woman and </w:t>
      </w:r>
      <w:proofErr w:type="spellStart"/>
      <w:r w:rsidRPr="00D85D8D">
        <w:rPr>
          <w:rFonts w:asciiTheme="majorHAnsi" w:hAnsiTheme="majorHAnsi"/>
          <w:sz w:val="22"/>
          <w:szCs w:val="22"/>
        </w:rPr>
        <w:t>religious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sister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who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was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a </w:t>
      </w:r>
      <w:proofErr w:type="spellStart"/>
      <w:r w:rsidRPr="00D85D8D">
        <w:rPr>
          <w:rFonts w:asciiTheme="majorHAnsi" w:hAnsiTheme="majorHAnsi"/>
          <w:sz w:val="22"/>
          <w:szCs w:val="22"/>
        </w:rPr>
        <w:t>victim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D85D8D">
        <w:rPr>
          <w:rFonts w:asciiTheme="majorHAnsi" w:hAnsiTheme="majorHAnsi"/>
          <w:sz w:val="22"/>
          <w:szCs w:val="22"/>
        </w:rPr>
        <w:t>trafficking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and </w:t>
      </w:r>
      <w:proofErr w:type="spellStart"/>
      <w:r w:rsidRPr="00D85D8D">
        <w:rPr>
          <w:rFonts w:asciiTheme="majorHAnsi" w:hAnsiTheme="majorHAnsi"/>
          <w:sz w:val="22"/>
          <w:szCs w:val="22"/>
        </w:rPr>
        <w:t>has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become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a </w:t>
      </w:r>
      <w:proofErr w:type="spellStart"/>
      <w:r w:rsidRPr="00D85D8D">
        <w:rPr>
          <w:rFonts w:asciiTheme="majorHAnsi" w:hAnsiTheme="majorHAnsi"/>
          <w:sz w:val="22"/>
          <w:szCs w:val="22"/>
        </w:rPr>
        <w:t>universal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symbol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of the </w:t>
      </w:r>
      <w:proofErr w:type="spellStart"/>
      <w:r w:rsidRPr="00D85D8D">
        <w:rPr>
          <w:rFonts w:asciiTheme="majorHAnsi" w:hAnsiTheme="majorHAnsi"/>
          <w:sz w:val="22"/>
          <w:szCs w:val="22"/>
        </w:rPr>
        <w:t>Church’s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commitment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against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this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scourge</w:t>
      </w:r>
      <w:proofErr w:type="spellEnd"/>
      <w:r w:rsidRPr="00D85D8D">
        <w:rPr>
          <w:rFonts w:asciiTheme="majorHAnsi" w:hAnsiTheme="majorHAnsi"/>
          <w:sz w:val="22"/>
          <w:szCs w:val="22"/>
        </w:rPr>
        <w:t>.</w:t>
      </w:r>
      <w:r w:rsidR="008A548D">
        <w:rPr>
          <w:rFonts w:asciiTheme="majorHAnsi" w:hAnsiTheme="majorHAnsi"/>
          <w:sz w:val="22"/>
          <w:szCs w:val="22"/>
        </w:rPr>
        <w:br/>
      </w:r>
      <w:r w:rsidR="008A548D">
        <w:rPr>
          <w:rFonts w:asciiTheme="majorHAnsi" w:hAnsiTheme="majorHAnsi"/>
          <w:sz w:val="22"/>
          <w:szCs w:val="22"/>
        </w:rPr>
        <w:br/>
      </w:r>
      <w:r w:rsidR="008A548D" w:rsidRPr="008A548D">
        <w:rPr>
          <w:rFonts w:asciiTheme="majorHAnsi" w:hAnsiTheme="majorHAnsi"/>
          <w:sz w:val="22"/>
          <w:szCs w:val="22"/>
        </w:rPr>
        <w:t xml:space="preserve">The </w:t>
      </w:r>
      <w:proofErr w:type="spellStart"/>
      <w:r w:rsidR="008A548D" w:rsidRPr="008A548D">
        <w:rPr>
          <w:rFonts w:asciiTheme="majorHAnsi" w:hAnsiTheme="majorHAnsi"/>
          <w:sz w:val="22"/>
          <w:szCs w:val="22"/>
        </w:rPr>
        <w:t>Jubilee</w:t>
      </w:r>
      <w:proofErr w:type="spellEnd"/>
      <w:r w:rsidR="008A548D" w:rsidRPr="008A54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A548D" w:rsidRPr="008A548D">
        <w:rPr>
          <w:rFonts w:asciiTheme="majorHAnsi" w:hAnsiTheme="majorHAnsi"/>
          <w:sz w:val="22"/>
          <w:szCs w:val="22"/>
        </w:rPr>
        <w:t>emphasises</w:t>
      </w:r>
      <w:proofErr w:type="spellEnd"/>
      <w:r w:rsidR="008A548D" w:rsidRPr="008A54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A548D" w:rsidRPr="008A548D">
        <w:rPr>
          <w:rFonts w:asciiTheme="majorHAnsi" w:hAnsiTheme="majorHAnsi"/>
          <w:b/>
          <w:sz w:val="22"/>
          <w:szCs w:val="22"/>
        </w:rPr>
        <w:t>hope</w:t>
      </w:r>
      <w:proofErr w:type="spellEnd"/>
      <w:r w:rsidR="008A548D" w:rsidRPr="008A54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A548D" w:rsidRPr="008A548D">
        <w:rPr>
          <w:rFonts w:asciiTheme="majorHAnsi" w:hAnsiTheme="majorHAnsi"/>
          <w:sz w:val="22"/>
          <w:szCs w:val="22"/>
        </w:rPr>
        <w:t>through</w:t>
      </w:r>
      <w:proofErr w:type="spellEnd"/>
      <w:r w:rsidR="008A548D" w:rsidRPr="008A548D">
        <w:rPr>
          <w:rFonts w:asciiTheme="majorHAnsi" w:hAnsiTheme="majorHAnsi"/>
          <w:sz w:val="22"/>
          <w:szCs w:val="22"/>
        </w:rPr>
        <w:t xml:space="preserve"> concrete </w:t>
      </w:r>
      <w:proofErr w:type="spellStart"/>
      <w:r w:rsidR="008A548D" w:rsidRPr="008A548D">
        <w:rPr>
          <w:rFonts w:asciiTheme="majorHAnsi" w:hAnsiTheme="majorHAnsi"/>
          <w:sz w:val="22"/>
          <w:szCs w:val="22"/>
        </w:rPr>
        <w:t>actions</w:t>
      </w:r>
      <w:proofErr w:type="spellEnd"/>
      <w:r w:rsidR="008A548D" w:rsidRPr="008A54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A548D" w:rsidRPr="008A548D">
        <w:rPr>
          <w:rFonts w:asciiTheme="majorHAnsi" w:hAnsiTheme="majorHAnsi"/>
          <w:sz w:val="22"/>
          <w:szCs w:val="22"/>
        </w:rPr>
        <w:t>such</w:t>
      </w:r>
      <w:proofErr w:type="spellEnd"/>
      <w:r w:rsidR="008A548D" w:rsidRPr="008A54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A548D" w:rsidRPr="008A548D">
        <w:rPr>
          <w:rFonts w:asciiTheme="majorHAnsi" w:hAnsiTheme="majorHAnsi"/>
          <w:sz w:val="22"/>
          <w:szCs w:val="22"/>
        </w:rPr>
        <w:t>as</w:t>
      </w:r>
      <w:proofErr w:type="spellEnd"/>
      <w:r w:rsidR="008A548D" w:rsidRPr="008A54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A548D" w:rsidRPr="008A548D">
        <w:rPr>
          <w:rFonts w:asciiTheme="majorHAnsi" w:hAnsiTheme="majorHAnsi"/>
          <w:sz w:val="22"/>
          <w:szCs w:val="22"/>
        </w:rPr>
        <w:t>addressing</w:t>
      </w:r>
      <w:proofErr w:type="spellEnd"/>
      <w:r w:rsidR="008A548D" w:rsidRPr="008A548D">
        <w:rPr>
          <w:rFonts w:asciiTheme="majorHAnsi" w:hAnsiTheme="majorHAnsi"/>
          <w:sz w:val="22"/>
          <w:szCs w:val="22"/>
        </w:rPr>
        <w:t xml:space="preserve"> global </w:t>
      </w:r>
      <w:proofErr w:type="spellStart"/>
      <w:r w:rsidR="008A548D" w:rsidRPr="008A548D">
        <w:rPr>
          <w:rFonts w:asciiTheme="majorHAnsi" w:hAnsiTheme="majorHAnsi"/>
          <w:sz w:val="22"/>
          <w:szCs w:val="22"/>
        </w:rPr>
        <w:t>issues</w:t>
      </w:r>
      <w:proofErr w:type="spellEnd"/>
      <w:r w:rsidR="008A548D" w:rsidRPr="008A54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A548D" w:rsidRPr="008A548D">
        <w:rPr>
          <w:rFonts w:asciiTheme="majorHAnsi" w:hAnsiTheme="majorHAnsi"/>
          <w:sz w:val="22"/>
          <w:szCs w:val="22"/>
        </w:rPr>
        <w:t>like</w:t>
      </w:r>
      <w:proofErr w:type="spellEnd"/>
      <w:r w:rsidR="008A548D" w:rsidRPr="008A548D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8A548D" w:rsidRPr="008A548D">
        <w:rPr>
          <w:rFonts w:asciiTheme="majorHAnsi" w:hAnsiTheme="majorHAnsi"/>
          <w:sz w:val="22"/>
          <w:szCs w:val="22"/>
        </w:rPr>
        <w:t xml:space="preserve">the </w:t>
      </w:r>
      <w:proofErr w:type="spellStart"/>
      <w:r w:rsidR="008A548D" w:rsidRPr="008A548D">
        <w:rPr>
          <w:rFonts w:asciiTheme="majorHAnsi" w:hAnsiTheme="majorHAnsi"/>
          <w:sz w:val="22"/>
          <w:szCs w:val="22"/>
        </w:rPr>
        <w:t>horrific</w:t>
      </w:r>
      <w:proofErr w:type="spellEnd"/>
      <w:r w:rsidR="008A548D" w:rsidRPr="008A548D">
        <w:rPr>
          <w:rFonts w:asciiTheme="majorHAnsi" w:hAnsiTheme="majorHAnsi"/>
          <w:sz w:val="22"/>
          <w:szCs w:val="22"/>
        </w:rPr>
        <w:t xml:space="preserve"> global reality</w:t>
      </w:r>
      <w:proofErr w:type="gramEnd"/>
      <w:r w:rsidR="008A548D" w:rsidRPr="008A548D">
        <w:rPr>
          <w:rFonts w:asciiTheme="majorHAnsi" w:hAnsiTheme="majorHAnsi"/>
          <w:sz w:val="22"/>
          <w:szCs w:val="22"/>
        </w:rPr>
        <w:t xml:space="preserve"> of human </w:t>
      </w:r>
      <w:proofErr w:type="spellStart"/>
      <w:r w:rsidR="008A548D" w:rsidRPr="008A548D">
        <w:rPr>
          <w:rFonts w:asciiTheme="majorHAnsi" w:hAnsiTheme="majorHAnsi"/>
          <w:sz w:val="22"/>
          <w:szCs w:val="22"/>
        </w:rPr>
        <w:t>trafficking</w:t>
      </w:r>
      <w:proofErr w:type="spellEnd"/>
      <w:r w:rsidR="008A548D" w:rsidRPr="008A548D">
        <w:rPr>
          <w:rFonts w:asciiTheme="majorHAnsi" w:hAnsiTheme="majorHAnsi"/>
          <w:sz w:val="22"/>
          <w:szCs w:val="22"/>
        </w:rPr>
        <w:t>.</w:t>
      </w:r>
      <w:r w:rsidR="008A548D">
        <w:rPr>
          <w:rFonts w:asciiTheme="majorHAnsi" w:hAnsiTheme="majorHAnsi"/>
          <w:sz w:val="22"/>
          <w:szCs w:val="22"/>
        </w:rPr>
        <w:br/>
      </w:r>
      <w:proofErr w:type="spellStart"/>
      <w:proofErr w:type="gramStart"/>
      <w:r w:rsidR="00594032">
        <w:rPr>
          <w:rFonts w:asciiTheme="majorHAnsi" w:hAnsiTheme="majorHAnsi"/>
          <w:sz w:val="22"/>
          <w:szCs w:val="22"/>
        </w:rPr>
        <w:t>Testimonies</w:t>
      </w:r>
      <w:proofErr w:type="spellEnd"/>
      <w:r w:rsidR="0059403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="00594032">
        <w:rPr>
          <w:rFonts w:asciiTheme="majorHAnsi" w:hAnsiTheme="majorHAnsi"/>
          <w:sz w:val="22"/>
          <w:szCs w:val="22"/>
        </w:rPr>
        <w:t>this</w:t>
      </w:r>
      <w:proofErr w:type="spellEnd"/>
      <w:r w:rsidR="0059403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94032">
        <w:rPr>
          <w:rFonts w:asciiTheme="majorHAnsi" w:hAnsiTheme="majorHAnsi"/>
          <w:sz w:val="22"/>
          <w:szCs w:val="22"/>
        </w:rPr>
        <w:t>commitment</w:t>
      </w:r>
      <w:proofErr w:type="spellEnd"/>
      <w:r w:rsidR="00594032">
        <w:rPr>
          <w:rFonts w:asciiTheme="majorHAnsi" w:hAnsiTheme="majorHAnsi"/>
          <w:sz w:val="22"/>
          <w:szCs w:val="22"/>
        </w:rPr>
        <w:t xml:space="preserve"> are the </w:t>
      </w:r>
      <w:proofErr w:type="spellStart"/>
      <w:r w:rsidR="00594032" w:rsidRPr="00D85D8D">
        <w:rPr>
          <w:rStyle w:val="Strong"/>
          <w:rFonts w:asciiTheme="majorHAnsi" w:hAnsiTheme="majorHAnsi"/>
          <w:sz w:val="22"/>
          <w:szCs w:val="22"/>
        </w:rPr>
        <w:t>young</w:t>
      </w:r>
      <w:proofErr w:type="spellEnd"/>
      <w:r w:rsidR="00594032" w:rsidRPr="00D85D8D">
        <w:rPr>
          <w:rStyle w:val="Strong"/>
          <w:rFonts w:asciiTheme="majorHAnsi" w:hAnsiTheme="majorHAnsi"/>
          <w:sz w:val="22"/>
          <w:szCs w:val="22"/>
        </w:rPr>
        <w:t xml:space="preserve"> </w:t>
      </w:r>
      <w:proofErr w:type="spellStart"/>
      <w:r w:rsidR="00594032" w:rsidRPr="00D85D8D">
        <w:rPr>
          <w:rStyle w:val="Strong"/>
          <w:rFonts w:asciiTheme="majorHAnsi" w:hAnsiTheme="majorHAnsi"/>
          <w:sz w:val="22"/>
          <w:szCs w:val="22"/>
        </w:rPr>
        <w:t>people</w:t>
      </w:r>
      <w:proofErr w:type="spellEnd"/>
      <w:r w:rsidR="00594032" w:rsidRPr="00D85D8D">
        <w:rPr>
          <w:rStyle w:val="Strong"/>
          <w:rFonts w:asciiTheme="majorHAnsi" w:hAnsiTheme="majorHAnsi"/>
          <w:sz w:val="22"/>
          <w:szCs w:val="22"/>
        </w:rPr>
        <w:t xml:space="preserve"> from the global anti-</w:t>
      </w:r>
      <w:proofErr w:type="spellStart"/>
      <w:r w:rsidR="00594032" w:rsidRPr="00D85D8D">
        <w:rPr>
          <w:rStyle w:val="Strong"/>
          <w:rFonts w:asciiTheme="majorHAnsi" w:hAnsiTheme="majorHAnsi"/>
          <w:sz w:val="22"/>
          <w:szCs w:val="22"/>
        </w:rPr>
        <w:t>trafficking</w:t>
      </w:r>
      <w:proofErr w:type="spellEnd"/>
      <w:r w:rsidR="00594032" w:rsidRPr="00D85D8D">
        <w:rPr>
          <w:rStyle w:val="Strong"/>
          <w:rFonts w:asciiTheme="majorHAnsi" w:hAnsiTheme="majorHAnsi"/>
          <w:sz w:val="22"/>
          <w:szCs w:val="22"/>
        </w:rPr>
        <w:t xml:space="preserve"> network</w:t>
      </w:r>
      <w:r w:rsidR="00594032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94032">
        <w:rPr>
          <w:rFonts w:asciiTheme="majorHAnsi" w:hAnsiTheme="majorHAnsi"/>
          <w:sz w:val="22"/>
          <w:szCs w:val="22"/>
        </w:rPr>
        <w:t>coming</w:t>
      </w:r>
      <w:proofErr w:type="spellEnd"/>
      <w:r w:rsidR="00594032" w:rsidRPr="00D85D8D">
        <w:rPr>
          <w:rFonts w:asciiTheme="majorHAnsi" w:hAnsiTheme="majorHAnsi"/>
          <w:sz w:val="22"/>
          <w:szCs w:val="22"/>
        </w:rPr>
        <w:t xml:space="preserve"> to </w:t>
      </w:r>
      <w:r w:rsidR="00594032">
        <w:rPr>
          <w:rFonts w:asciiTheme="majorHAnsi" w:hAnsiTheme="majorHAnsi"/>
          <w:sz w:val="22"/>
          <w:szCs w:val="22"/>
        </w:rPr>
        <w:t xml:space="preserve">Rome from </w:t>
      </w:r>
      <w:proofErr w:type="spellStart"/>
      <w:r w:rsidR="00594032">
        <w:rPr>
          <w:rFonts w:asciiTheme="majorHAnsi" w:hAnsiTheme="majorHAnsi"/>
          <w:sz w:val="22"/>
          <w:szCs w:val="22"/>
        </w:rPr>
        <w:t>across</w:t>
      </w:r>
      <w:proofErr w:type="spellEnd"/>
      <w:r w:rsidR="0059403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94032">
        <w:rPr>
          <w:rFonts w:asciiTheme="majorHAnsi" w:hAnsiTheme="majorHAnsi"/>
          <w:sz w:val="22"/>
          <w:szCs w:val="22"/>
        </w:rPr>
        <w:t>all</w:t>
      </w:r>
      <w:proofErr w:type="spellEnd"/>
      <w:r w:rsidR="0059403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94032">
        <w:rPr>
          <w:rFonts w:asciiTheme="majorHAnsi" w:hAnsiTheme="majorHAnsi"/>
          <w:sz w:val="22"/>
          <w:szCs w:val="22"/>
        </w:rPr>
        <w:t>continents</w:t>
      </w:r>
      <w:proofErr w:type="spellEnd"/>
      <w:r w:rsidR="00594032">
        <w:rPr>
          <w:rFonts w:asciiTheme="majorHAnsi" w:hAnsiTheme="majorHAnsi"/>
          <w:sz w:val="22"/>
          <w:szCs w:val="22"/>
        </w:rPr>
        <w:t xml:space="preserve"> for </w:t>
      </w:r>
      <w:proofErr w:type="spellStart"/>
      <w:r w:rsidR="00594032">
        <w:rPr>
          <w:rFonts w:asciiTheme="majorHAnsi" w:hAnsiTheme="majorHAnsi"/>
          <w:sz w:val="22"/>
          <w:szCs w:val="22"/>
        </w:rPr>
        <w:t>t</w:t>
      </w:r>
      <w:proofErr w:type="gramEnd"/>
      <w:r w:rsidR="00594032">
        <w:rPr>
          <w:rFonts w:asciiTheme="majorHAnsi" w:hAnsiTheme="majorHAnsi"/>
          <w:sz w:val="22"/>
          <w:szCs w:val="22"/>
        </w:rPr>
        <w:t>his</w:t>
      </w:r>
      <w:proofErr w:type="spellEnd"/>
      <w:r w:rsidR="0059403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94032">
        <w:rPr>
          <w:rFonts w:asciiTheme="majorHAnsi" w:hAnsiTheme="majorHAnsi"/>
          <w:sz w:val="22"/>
          <w:szCs w:val="22"/>
        </w:rPr>
        <w:t>international</w:t>
      </w:r>
      <w:proofErr w:type="spellEnd"/>
      <w:r w:rsidR="0059403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94032">
        <w:rPr>
          <w:rFonts w:asciiTheme="majorHAnsi" w:hAnsiTheme="majorHAnsi"/>
          <w:sz w:val="22"/>
          <w:szCs w:val="22"/>
        </w:rPr>
        <w:t>Day</w:t>
      </w:r>
      <w:proofErr w:type="spellEnd"/>
      <w:r w:rsidR="00594032">
        <w:rPr>
          <w:rFonts w:asciiTheme="majorHAnsi" w:hAnsiTheme="majorHAnsi"/>
          <w:sz w:val="22"/>
          <w:szCs w:val="22"/>
        </w:rPr>
        <w:t>.</w:t>
      </w:r>
      <w:r w:rsidR="00594032" w:rsidRPr="00D85D8D">
        <w:rPr>
          <w:rFonts w:asciiTheme="majorHAnsi" w:hAnsiTheme="majorHAnsi"/>
          <w:sz w:val="22"/>
          <w:szCs w:val="22"/>
        </w:rPr>
        <w:t xml:space="preserve"> The </w:t>
      </w:r>
      <w:proofErr w:type="spellStart"/>
      <w:r w:rsidR="00594032" w:rsidRPr="00D85D8D">
        <w:rPr>
          <w:rFonts w:asciiTheme="majorHAnsi" w:hAnsiTheme="majorHAnsi"/>
          <w:sz w:val="22"/>
          <w:szCs w:val="22"/>
        </w:rPr>
        <w:t>group</w:t>
      </w:r>
      <w:proofErr w:type="spellEnd"/>
      <w:r w:rsidR="00594032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94032" w:rsidRPr="00D85D8D">
        <w:rPr>
          <w:rFonts w:asciiTheme="majorHAnsi" w:hAnsiTheme="majorHAnsi"/>
          <w:sz w:val="22"/>
          <w:szCs w:val="22"/>
        </w:rPr>
        <w:t>will</w:t>
      </w:r>
      <w:proofErr w:type="spellEnd"/>
      <w:r w:rsidR="00594032" w:rsidRPr="00D85D8D">
        <w:rPr>
          <w:rFonts w:asciiTheme="majorHAnsi" w:hAnsiTheme="majorHAnsi"/>
          <w:sz w:val="22"/>
          <w:szCs w:val="22"/>
        </w:rPr>
        <w:t xml:space="preserve"> join </w:t>
      </w:r>
      <w:proofErr w:type="spellStart"/>
      <w:r w:rsidR="00594032" w:rsidRPr="00D85D8D">
        <w:rPr>
          <w:rFonts w:asciiTheme="majorHAnsi" w:hAnsiTheme="majorHAnsi"/>
          <w:sz w:val="22"/>
          <w:szCs w:val="22"/>
        </w:rPr>
        <w:t>representatives</w:t>
      </w:r>
      <w:proofErr w:type="spellEnd"/>
      <w:r w:rsidR="00594032" w:rsidRPr="00D85D8D">
        <w:rPr>
          <w:rFonts w:asciiTheme="majorHAnsi" w:hAnsiTheme="majorHAnsi"/>
          <w:sz w:val="22"/>
          <w:szCs w:val="22"/>
        </w:rPr>
        <w:t xml:space="preserve"> of the </w:t>
      </w:r>
      <w:proofErr w:type="spellStart"/>
      <w:r w:rsidR="00594032" w:rsidRPr="00D85D8D">
        <w:rPr>
          <w:rFonts w:asciiTheme="majorHAnsi" w:hAnsiTheme="majorHAnsi"/>
          <w:sz w:val="22"/>
          <w:szCs w:val="22"/>
        </w:rPr>
        <w:t>organizations</w:t>
      </w:r>
      <w:proofErr w:type="spellEnd"/>
      <w:r w:rsidR="00594032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94032" w:rsidRPr="00D85D8D">
        <w:rPr>
          <w:rFonts w:asciiTheme="majorHAnsi" w:hAnsiTheme="majorHAnsi"/>
          <w:sz w:val="22"/>
          <w:szCs w:val="22"/>
        </w:rPr>
        <w:t>promoting</w:t>
      </w:r>
      <w:proofErr w:type="spellEnd"/>
      <w:r w:rsidR="00594032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94032" w:rsidRPr="00D85D8D">
        <w:rPr>
          <w:rFonts w:asciiTheme="majorHAnsi" w:hAnsiTheme="majorHAnsi"/>
          <w:sz w:val="22"/>
          <w:szCs w:val="22"/>
        </w:rPr>
        <w:t>this</w:t>
      </w:r>
      <w:proofErr w:type="spellEnd"/>
      <w:r w:rsidR="00594032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94032" w:rsidRPr="00D85D8D">
        <w:rPr>
          <w:rFonts w:asciiTheme="majorHAnsi" w:hAnsiTheme="majorHAnsi"/>
          <w:sz w:val="22"/>
          <w:szCs w:val="22"/>
        </w:rPr>
        <w:t>initiative</w:t>
      </w:r>
      <w:proofErr w:type="spellEnd"/>
      <w:r w:rsidR="00594032" w:rsidRPr="00D85D8D">
        <w:rPr>
          <w:rFonts w:asciiTheme="majorHAnsi" w:hAnsiTheme="majorHAnsi"/>
          <w:sz w:val="22"/>
          <w:szCs w:val="22"/>
        </w:rPr>
        <w:t xml:space="preserve"> for a week of training and </w:t>
      </w:r>
      <w:proofErr w:type="spellStart"/>
      <w:r w:rsidR="00594032" w:rsidRPr="00D85D8D">
        <w:rPr>
          <w:rFonts w:asciiTheme="majorHAnsi" w:hAnsiTheme="majorHAnsi"/>
          <w:sz w:val="22"/>
          <w:szCs w:val="22"/>
        </w:rPr>
        <w:t>meetings</w:t>
      </w:r>
      <w:proofErr w:type="spellEnd"/>
      <w:r w:rsidR="00594032" w:rsidRPr="00D85D8D">
        <w:rPr>
          <w:rFonts w:asciiTheme="majorHAnsi" w:hAnsiTheme="majorHAnsi"/>
          <w:sz w:val="22"/>
          <w:szCs w:val="22"/>
        </w:rPr>
        <w:t xml:space="preserve">, with a </w:t>
      </w:r>
      <w:proofErr w:type="spellStart"/>
      <w:r w:rsidR="00594032" w:rsidRPr="00D85D8D">
        <w:rPr>
          <w:rFonts w:asciiTheme="majorHAnsi" w:hAnsiTheme="majorHAnsi"/>
          <w:sz w:val="22"/>
          <w:szCs w:val="22"/>
        </w:rPr>
        <w:t>central</w:t>
      </w:r>
      <w:proofErr w:type="spellEnd"/>
      <w:r w:rsidR="00594032" w:rsidRPr="00D85D8D">
        <w:rPr>
          <w:rFonts w:asciiTheme="majorHAnsi" w:hAnsiTheme="majorHAnsi"/>
          <w:sz w:val="22"/>
          <w:szCs w:val="22"/>
        </w:rPr>
        <w:t xml:space="preserve"> moment of </w:t>
      </w:r>
      <w:proofErr w:type="spellStart"/>
      <w:r w:rsidR="00594032" w:rsidRPr="00D85D8D">
        <w:rPr>
          <w:rFonts w:asciiTheme="majorHAnsi" w:hAnsiTheme="majorHAnsi"/>
          <w:sz w:val="22"/>
          <w:szCs w:val="22"/>
        </w:rPr>
        <w:t>prayer</w:t>
      </w:r>
      <w:proofErr w:type="spellEnd"/>
      <w:r w:rsidR="00594032" w:rsidRPr="00D85D8D">
        <w:rPr>
          <w:rFonts w:asciiTheme="majorHAnsi" w:hAnsiTheme="majorHAnsi"/>
          <w:sz w:val="22"/>
          <w:szCs w:val="22"/>
        </w:rPr>
        <w:t xml:space="preserve"> and </w:t>
      </w:r>
      <w:proofErr w:type="spellStart"/>
      <w:r w:rsidR="00594032" w:rsidRPr="00D85D8D">
        <w:rPr>
          <w:rFonts w:asciiTheme="majorHAnsi" w:hAnsiTheme="majorHAnsi"/>
          <w:sz w:val="22"/>
          <w:szCs w:val="22"/>
        </w:rPr>
        <w:t>reflection</w:t>
      </w:r>
      <w:proofErr w:type="spellEnd"/>
      <w:r w:rsidR="00594032" w:rsidRPr="00D85D8D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594032" w:rsidRPr="00D85D8D">
        <w:rPr>
          <w:rFonts w:asciiTheme="majorHAnsi" w:hAnsiTheme="majorHAnsi"/>
          <w:sz w:val="22"/>
          <w:szCs w:val="22"/>
        </w:rPr>
        <w:t>with</w:t>
      </w:r>
      <w:proofErr w:type="gramEnd"/>
      <w:r w:rsidR="00594032" w:rsidRPr="00D85D8D">
        <w:rPr>
          <w:rFonts w:asciiTheme="majorHAnsi" w:hAnsiTheme="majorHAnsi"/>
          <w:sz w:val="22"/>
          <w:szCs w:val="22"/>
        </w:rPr>
        <w:t xml:space="preserve"> </w:t>
      </w:r>
      <w:r w:rsidR="00594032" w:rsidRPr="00D85D8D">
        <w:rPr>
          <w:rStyle w:val="Strong"/>
          <w:rFonts w:asciiTheme="majorHAnsi" w:hAnsiTheme="majorHAnsi"/>
          <w:sz w:val="22"/>
          <w:szCs w:val="22"/>
        </w:rPr>
        <w:t>Pope Francis</w:t>
      </w:r>
      <w:r w:rsidR="00594032" w:rsidRPr="00D85D8D">
        <w:rPr>
          <w:rFonts w:asciiTheme="majorHAnsi" w:hAnsiTheme="majorHAnsi"/>
          <w:sz w:val="22"/>
          <w:szCs w:val="22"/>
        </w:rPr>
        <w:t>.</w:t>
      </w:r>
    </w:p>
    <w:p w14:paraId="7821A2CC" w14:textId="352A05D9" w:rsidR="00592E8E" w:rsidRPr="00AB0264" w:rsidRDefault="007343F1" w:rsidP="00AB0264">
      <w:pPr>
        <w:pStyle w:val="NormalWeb"/>
        <w:spacing w:before="0" w:beforeAutospacing="0"/>
        <w:rPr>
          <w:rStyle w:val="Strong"/>
          <w:rFonts w:asciiTheme="majorHAnsi" w:hAnsiTheme="majorHAnsi"/>
          <w:b w:val="0"/>
          <w:bCs w:val="0"/>
          <w:sz w:val="22"/>
          <w:szCs w:val="22"/>
        </w:rPr>
      </w:pPr>
      <w:proofErr w:type="gramStart"/>
      <w:r w:rsidRPr="007343F1">
        <w:rPr>
          <w:rStyle w:val="Strong"/>
          <w:rFonts w:asciiTheme="majorHAnsi" w:hAnsiTheme="majorHAnsi"/>
          <w:sz w:val="22"/>
          <w:szCs w:val="22"/>
        </w:rPr>
        <w:t xml:space="preserve">Pope Francis </w:t>
      </w:r>
      <w:proofErr w:type="spellStart"/>
      <w:r w:rsidRPr="007343F1">
        <w:rPr>
          <w:rStyle w:val="Strong"/>
          <w:rFonts w:asciiTheme="majorHAnsi" w:hAnsiTheme="majorHAnsi"/>
          <w:sz w:val="22"/>
          <w:szCs w:val="22"/>
        </w:rPr>
        <w:t>initiated</w:t>
      </w:r>
      <w:proofErr w:type="spellEnd"/>
      <w:r w:rsidRPr="007343F1">
        <w:rPr>
          <w:rStyle w:val="Strong"/>
          <w:rFonts w:asciiTheme="majorHAnsi" w:hAnsiTheme="majorHAnsi"/>
          <w:sz w:val="22"/>
          <w:szCs w:val="22"/>
        </w:rPr>
        <w:t xml:space="preserve"> </w:t>
      </w:r>
      <w:proofErr w:type="spellStart"/>
      <w:r w:rsidRPr="007343F1">
        <w:rPr>
          <w:rStyle w:val="Strong"/>
          <w:rFonts w:asciiTheme="majorHAnsi" w:hAnsiTheme="majorHAnsi"/>
          <w:sz w:val="22"/>
          <w:szCs w:val="22"/>
        </w:rPr>
        <w:t>this</w:t>
      </w:r>
      <w:proofErr w:type="spellEnd"/>
      <w:r w:rsidRPr="007343F1">
        <w:rPr>
          <w:rStyle w:val="Strong"/>
          <w:rFonts w:asciiTheme="majorHAnsi" w:hAnsiTheme="majorHAnsi"/>
          <w:sz w:val="22"/>
          <w:szCs w:val="22"/>
        </w:rPr>
        <w:t xml:space="preserve"> </w:t>
      </w:r>
      <w:proofErr w:type="spellStart"/>
      <w:r w:rsidRPr="007343F1">
        <w:rPr>
          <w:rStyle w:val="Strong"/>
          <w:rFonts w:asciiTheme="majorHAnsi" w:hAnsiTheme="majorHAnsi"/>
          <w:sz w:val="22"/>
          <w:szCs w:val="22"/>
        </w:rPr>
        <w:t>Day</w:t>
      </w:r>
      <w:proofErr w:type="spellEnd"/>
      <w:r w:rsidRPr="007343F1">
        <w:rPr>
          <w:rStyle w:val="Strong"/>
          <w:rFonts w:asciiTheme="majorHAnsi" w:hAnsiTheme="majorHAnsi"/>
          <w:sz w:val="22"/>
          <w:szCs w:val="22"/>
        </w:rPr>
        <w:t xml:space="preserve"> in 2015, </w:t>
      </w:r>
      <w:proofErr w:type="spellStart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>entrusting</w:t>
      </w:r>
      <w:proofErr w:type="spellEnd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 xml:space="preserve"> </w:t>
      </w:r>
      <w:proofErr w:type="spellStart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>its</w:t>
      </w:r>
      <w:proofErr w:type="spellEnd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 xml:space="preserve"> promotion to the</w:t>
      </w:r>
      <w:r w:rsidRPr="007343F1">
        <w:rPr>
          <w:rStyle w:val="Strong"/>
          <w:rFonts w:asciiTheme="majorHAnsi" w:hAnsiTheme="majorHAnsi"/>
          <w:sz w:val="22"/>
          <w:szCs w:val="22"/>
        </w:rPr>
        <w:t xml:space="preserve"> International Union of </w:t>
      </w:r>
      <w:proofErr w:type="spellStart"/>
      <w:r w:rsidRPr="007343F1">
        <w:rPr>
          <w:rStyle w:val="Strong"/>
          <w:rFonts w:asciiTheme="majorHAnsi" w:hAnsiTheme="majorHAnsi"/>
          <w:sz w:val="22"/>
          <w:szCs w:val="22"/>
        </w:rPr>
        <w:t>Superiors</w:t>
      </w:r>
      <w:proofErr w:type="spellEnd"/>
      <w:r w:rsidRPr="007343F1">
        <w:rPr>
          <w:rStyle w:val="Strong"/>
          <w:rFonts w:asciiTheme="majorHAnsi" w:hAnsiTheme="majorHAnsi"/>
          <w:sz w:val="22"/>
          <w:szCs w:val="22"/>
        </w:rPr>
        <w:t xml:space="preserve"> General (UISG) and the Union of </w:t>
      </w:r>
      <w:proofErr w:type="spellStart"/>
      <w:r w:rsidRPr="007343F1">
        <w:rPr>
          <w:rStyle w:val="Strong"/>
          <w:rFonts w:asciiTheme="majorHAnsi" w:hAnsiTheme="majorHAnsi"/>
          <w:sz w:val="22"/>
          <w:szCs w:val="22"/>
        </w:rPr>
        <w:t>Su</w:t>
      </w:r>
      <w:proofErr w:type="gramEnd"/>
      <w:r w:rsidRPr="007343F1">
        <w:rPr>
          <w:rStyle w:val="Strong"/>
          <w:rFonts w:asciiTheme="majorHAnsi" w:hAnsiTheme="majorHAnsi"/>
          <w:sz w:val="22"/>
          <w:szCs w:val="22"/>
        </w:rPr>
        <w:t>periors</w:t>
      </w:r>
      <w:proofErr w:type="spellEnd"/>
      <w:r w:rsidRPr="007343F1">
        <w:rPr>
          <w:rStyle w:val="Strong"/>
          <w:rFonts w:asciiTheme="majorHAnsi" w:hAnsiTheme="majorHAnsi"/>
          <w:sz w:val="22"/>
          <w:szCs w:val="22"/>
        </w:rPr>
        <w:t xml:space="preserve"> General (USG) </w:t>
      </w:r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>with</w:t>
      </w:r>
      <w:r w:rsidRPr="007343F1">
        <w:rPr>
          <w:rStyle w:val="Strong"/>
          <w:rFonts w:asciiTheme="majorHAnsi" w:hAnsiTheme="majorHAnsi"/>
          <w:sz w:val="22"/>
          <w:szCs w:val="22"/>
        </w:rPr>
        <w:t xml:space="preserve"> </w:t>
      </w:r>
      <w:proofErr w:type="spellStart"/>
      <w:r w:rsidRPr="007343F1">
        <w:rPr>
          <w:rStyle w:val="Strong"/>
          <w:rFonts w:asciiTheme="majorHAnsi" w:hAnsiTheme="majorHAnsi"/>
          <w:sz w:val="22"/>
          <w:szCs w:val="22"/>
        </w:rPr>
        <w:t>Talitha</w:t>
      </w:r>
      <w:proofErr w:type="spellEnd"/>
      <w:r w:rsidRPr="007343F1">
        <w:rPr>
          <w:rStyle w:val="Strong"/>
          <w:rFonts w:asciiTheme="majorHAnsi" w:hAnsiTheme="majorHAnsi"/>
          <w:sz w:val="22"/>
          <w:szCs w:val="22"/>
        </w:rPr>
        <w:t xml:space="preserve"> </w:t>
      </w:r>
      <w:proofErr w:type="spellStart"/>
      <w:r w:rsidRPr="007343F1">
        <w:rPr>
          <w:rStyle w:val="Strong"/>
          <w:rFonts w:asciiTheme="majorHAnsi" w:hAnsiTheme="majorHAnsi"/>
          <w:sz w:val="22"/>
          <w:szCs w:val="22"/>
        </w:rPr>
        <w:t>Kum</w:t>
      </w:r>
      <w:proofErr w:type="spellEnd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 xml:space="preserve">, the </w:t>
      </w:r>
      <w:proofErr w:type="spellStart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>international</w:t>
      </w:r>
      <w:proofErr w:type="spellEnd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 xml:space="preserve"> anti-</w:t>
      </w:r>
      <w:proofErr w:type="spellStart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>trafficking</w:t>
      </w:r>
      <w:proofErr w:type="spellEnd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 xml:space="preserve"> network with over 6,000 </w:t>
      </w:r>
      <w:proofErr w:type="spellStart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>sisters</w:t>
      </w:r>
      <w:proofErr w:type="spellEnd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 xml:space="preserve">, friends, and </w:t>
      </w:r>
      <w:proofErr w:type="spellStart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>partners</w:t>
      </w:r>
      <w:proofErr w:type="spellEnd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 xml:space="preserve"> </w:t>
      </w:r>
      <w:proofErr w:type="spellStart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>worldwide</w:t>
      </w:r>
      <w:proofErr w:type="spellEnd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 xml:space="preserve">, </w:t>
      </w:r>
      <w:proofErr w:type="spellStart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>coordinating</w:t>
      </w:r>
      <w:proofErr w:type="spellEnd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 xml:space="preserve"> the </w:t>
      </w:r>
      <w:proofErr w:type="spellStart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>initiatives</w:t>
      </w:r>
      <w:proofErr w:type="spellEnd"/>
      <w:r w:rsidRPr="007343F1">
        <w:rPr>
          <w:rStyle w:val="Strong"/>
          <w:rFonts w:asciiTheme="majorHAnsi" w:hAnsiTheme="majorHAnsi"/>
          <w:b w:val="0"/>
          <w:bCs w:val="0"/>
          <w:sz w:val="22"/>
          <w:szCs w:val="22"/>
        </w:rPr>
        <w:t xml:space="preserve"> and the partner network</w:t>
      </w:r>
      <w:r w:rsidRPr="007343F1">
        <w:rPr>
          <w:rStyle w:val="Strong"/>
          <w:rFonts w:asciiTheme="majorHAnsi" w:hAnsiTheme="majorHAnsi"/>
          <w:sz w:val="22"/>
          <w:szCs w:val="22"/>
        </w:rPr>
        <w:t xml:space="preserve">. </w:t>
      </w:r>
    </w:p>
    <w:p w14:paraId="4F4426B6" w14:textId="1B1759A4" w:rsidR="00A30F33" w:rsidRPr="00D85D8D" w:rsidRDefault="00A30F33" w:rsidP="006B3000">
      <w:pPr>
        <w:pStyle w:val="NormalWeb"/>
        <w:rPr>
          <w:rFonts w:asciiTheme="majorHAnsi" w:hAnsiTheme="majorHAnsi"/>
          <w:sz w:val="22"/>
          <w:szCs w:val="22"/>
        </w:rPr>
      </w:pPr>
      <w:r w:rsidRPr="00D85D8D">
        <w:rPr>
          <w:rFonts w:asciiTheme="majorHAnsi" w:hAnsiTheme="majorHAnsi"/>
          <w:sz w:val="22"/>
          <w:szCs w:val="22"/>
        </w:rPr>
        <w:t xml:space="preserve">The </w:t>
      </w:r>
      <w:proofErr w:type="spellStart"/>
      <w:r w:rsidRPr="007343F1">
        <w:rPr>
          <w:rFonts w:asciiTheme="majorHAnsi" w:hAnsiTheme="majorHAnsi"/>
          <w:b/>
          <w:bCs/>
          <w:sz w:val="22"/>
          <w:szCs w:val="22"/>
        </w:rPr>
        <w:t>Day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is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hAnsiTheme="majorHAnsi"/>
          <w:sz w:val="22"/>
          <w:szCs w:val="22"/>
        </w:rPr>
        <w:t>organized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D85D8D">
        <w:rPr>
          <w:rFonts w:asciiTheme="majorHAnsi" w:hAnsiTheme="majorHAnsi"/>
          <w:sz w:val="22"/>
          <w:szCs w:val="22"/>
        </w:rPr>
        <w:t>collaboration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with:</w:t>
      </w:r>
      <w:r w:rsidR="006B3000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Dicastery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for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Promoting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Integral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Human Development</w:t>
      </w:r>
      <w:r w:rsidR="006B3000"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,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Dicastery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for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Communication</w:t>
      </w:r>
      <w:proofErr w:type="spellEnd"/>
      <w:r w:rsidR="006B3000"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,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Dicastery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for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Institutes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of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Consecrated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Life and Societies of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Apostolic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Life</w:t>
      </w:r>
      <w:r w:rsidR="006B3000"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,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Pope’s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Worldwide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Prayer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Network</w:t>
      </w:r>
      <w:r w:rsidR="006B3000"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, </w:t>
      </w:r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Caritas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Internationalis</w:t>
      </w:r>
      <w:proofErr w:type="spellEnd"/>
      <w:r w:rsidR="006B3000"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,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CoatNet</w:t>
      </w:r>
      <w:proofErr w:type="spellEnd"/>
      <w:r w:rsidR="006B3000"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, </w:t>
      </w:r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Focolare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Movement</w:t>
      </w:r>
      <w:proofErr w:type="spellEnd"/>
      <w:r w:rsidR="006B3000"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,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Jesuit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Refugee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Service</w:t>
      </w:r>
      <w:r w:rsidR="006B3000"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, </w:t>
      </w:r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World Union of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Catholic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Women's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Organizations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(WUCWO)</w:t>
      </w:r>
      <w:r w:rsidR="006B3000"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, </w:t>
      </w:r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JPIC - Anti-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Trafficking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Working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Group (UISG/USG)</w:t>
      </w:r>
      <w:r w:rsidR="006B3000"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, </w:t>
      </w:r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The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Cle</w:t>
      </w:r>
      <w:r w:rsidR="00BD7BA5">
        <w:rPr>
          <w:rStyle w:val="Strong"/>
          <w:rFonts w:asciiTheme="majorHAnsi" w:eastAsia="Times New Roman" w:hAnsiTheme="majorHAnsi"/>
          <w:sz w:val="22"/>
          <w:szCs w:val="22"/>
        </w:rPr>
        <w:t>w</w:t>
      </w:r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er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Initiative</w:t>
      </w:r>
      <w:proofErr w:type="spellEnd"/>
      <w:r w:rsidR="006B3000"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,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Association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of </w:t>
      </w:r>
      <w:proofErr w:type="gram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the Community</w:t>
      </w:r>
      <w:proofErr w:type="gram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of Pope John XXIII</w:t>
      </w:r>
      <w:r w:rsidR="006B3000"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, </w:t>
      </w:r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International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Federation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of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Catholic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Action</w:t>
      </w:r>
      <w:r w:rsidR="006B3000"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, </w:t>
      </w:r>
      <w:proofErr w:type="spellStart"/>
      <w:r w:rsidR="006B3000" w:rsidRPr="00D85D8D">
        <w:rPr>
          <w:rStyle w:val="Strong"/>
          <w:rFonts w:asciiTheme="majorHAnsi" w:eastAsia="Times New Roman" w:hAnsiTheme="majorHAnsi"/>
          <w:sz w:val="22"/>
          <w:szCs w:val="22"/>
        </w:rPr>
        <w:t>I</w:t>
      </w:r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talian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Catholic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Guides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and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Scouts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Association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(Agesci)</w:t>
      </w:r>
      <w:r w:rsidR="006B3000"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, </w:t>
      </w:r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Santa Marta Group</w:t>
      </w:r>
      <w:r w:rsidR="006B3000"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, </w:t>
      </w:r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USMI (Union of Major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Superiors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 xml:space="preserve"> of </w:t>
      </w:r>
      <w:proofErr w:type="spellStart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Italy</w:t>
      </w:r>
      <w:proofErr w:type="spellEnd"/>
      <w:r w:rsidRPr="00D85D8D">
        <w:rPr>
          <w:rStyle w:val="Strong"/>
          <w:rFonts w:asciiTheme="majorHAnsi" w:eastAsia="Times New Roman" w:hAnsiTheme="majorHAnsi"/>
          <w:sz w:val="22"/>
          <w:szCs w:val="22"/>
        </w:rPr>
        <w:t>)</w:t>
      </w:r>
      <w:r w:rsidR="00FE7792">
        <w:rPr>
          <w:rStyle w:val="Strong"/>
          <w:rFonts w:asciiTheme="majorHAnsi" w:eastAsia="Times New Roman" w:hAnsiTheme="majorHAnsi"/>
          <w:sz w:val="22"/>
          <w:szCs w:val="22"/>
        </w:rPr>
        <w:t xml:space="preserve">, Community of Sant’Egidio </w:t>
      </w:r>
      <w:bookmarkStart w:id="0" w:name="_GoBack"/>
      <w:bookmarkEnd w:id="0"/>
      <w:r w:rsidR="006B3000" w:rsidRPr="00D85D8D">
        <w:rPr>
          <w:rStyle w:val="Strong"/>
          <w:rFonts w:asciiTheme="majorHAnsi" w:eastAsia="Times New Roman" w:hAnsiTheme="majorHAnsi"/>
          <w:b w:val="0"/>
          <w:sz w:val="22"/>
          <w:szCs w:val="22"/>
        </w:rPr>
        <w:t>a</w:t>
      </w:r>
      <w:r w:rsidRPr="00D85D8D">
        <w:rPr>
          <w:rFonts w:asciiTheme="majorHAnsi" w:eastAsia="Times New Roman" w:hAnsiTheme="majorHAnsi"/>
          <w:sz w:val="22"/>
          <w:szCs w:val="22"/>
        </w:rPr>
        <w:t xml:space="preserve">nd </w:t>
      </w:r>
      <w:proofErr w:type="spellStart"/>
      <w:r w:rsidRPr="00D85D8D">
        <w:rPr>
          <w:rFonts w:asciiTheme="majorHAnsi" w:eastAsia="Times New Roman" w:hAnsiTheme="majorHAnsi"/>
          <w:sz w:val="22"/>
          <w:szCs w:val="22"/>
        </w:rPr>
        <w:t>many</w:t>
      </w:r>
      <w:proofErr w:type="spellEnd"/>
      <w:r w:rsidRPr="00D85D8D">
        <w:rPr>
          <w:rFonts w:asciiTheme="majorHAnsi" w:eastAsia="Times New Roman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eastAsia="Times New Roman" w:hAnsiTheme="majorHAnsi"/>
          <w:sz w:val="22"/>
          <w:szCs w:val="22"/>
        </w:rPr>
        <w:t>other</w:t>
      </w:r>
      <w:proofErr w:type="spellEnd"/>
      <w:r w:rsidRPr="00D85D8D">
        <w:rPr>
          <w:rFonts w:asciiTheme="majorHAnsi" w:eastAsia="Times New Roman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eastAsia="Times New Roman" w:hAnsiTheme="majorHAnsi"/>
          <w:sz w:val="22"/>
          <w:szCs w:val="22"/>
        </w:rPr>
        <w:t>organizations</w:t>
      </w:r>
      <w:proofErr w:type="spellEnd"/>
      <w:r w:rsidRPr="00D85D8D">
        <w:rPr>
          <w:rFonts w:asciiTheme="majorHAnsi" w:eastAsia="Times New Roman" w:hAnsiTheme="majorHAnsi"/>
          <w:sz w:val="22"/>
          <w:szCs w:val="22"/>
        </w:rPr>
        <w:t xml:space="preserve"> </w:t>
      </w:r>
      <w:proofErr w:type="spellStart"/>
      <w:r w:rsidRPr="00D85D8D">
        <w:rPr>
          <w:rFonts w:asciiTheme="majorHAnsi" w:eastAsia="Times New Roman" w:hAnsiTheme="majorHAnsi"/>
          <w:sz w:val="22"/>
          <w:szCs w:val="22"/>
        </w:rPr>
        <w:t>worldwide</w:t>
      </w:r>
      <w:proofErr w:type="spellEnd"/>
      <w:r w:rsidRPr="00D85D8D">
        <w:rPr>
          <w:rFonts w:asciiTheme="majorHAnsi" w:eastAsia="Times New Roman" w:hAnsiTheme="majorHAnsi"/>
          <w:sz w:val="22"/>
          <w:szCs w:val="22"/>
        </w:rPr>
        <w:t>.</w:t>
      </w:r>
    </w:p>
    <w:p w14:paraId="048DEBCA" w14:textId="77777777" w:rsidR="00A30F33" w:rsidRPr="00594032" w:rsidRDefault="00A30F33" w:rsidP="00A30F33">
      <w:pPr>
        <w:pStyle w:val="Heading3"/>
        <w:rPr>
          <w:rFonts w:asciiTheme="majorHAnsi" w:eastAsia="Times New Roman" w:hAnsiTheme="majorHAnsi"/>
          <w:b/>
          <w:color w:val="000000" w:themeColor="text1"/>
          <w:sz w:val="22"/>
          <w:szCs w:val="22"/>
          <w:u w:val="single"/>
        </w:rPr>
      </w:pPr>
      <w:r w:rsidRPr="00594032">
        <w:rPr>
          <w:rFonts w:asciiTheme="majorHAnsi" w:eastAsia="Times New Roman" w:hAnsiTheme="majorHAnsi"/>
          <w:b/>
          <w:color w:val="000000" w:themeColor="text1"/>
          <w:sz w:val="22"/>
          <w:szCs w:val="22"/>
          <w:u w:val="single"/>
        </w:rPr>
        <w:t>HUMAN TRAFFICKING: KEY FACTS</w:t>
      </w:r>
    </w:p>
    <w:p w14:paraId="539B456D" w14:textId="36EF91D7" w:rsidR="00A30F33" w:rsidRPr="00D85D8D" w:rsidRDefault="00BD7BA5" w:rsidP="00A30F33">
      <w:pPr>
        <w:pStyle w:val="NormalWeb"/>
        <w:rPr>
          <w:rFonts w:asciiTheme="majorHAnsi" w:hAnsiTheme="majorHAnsi"/>
          <w:sz w:val="22"/>
          <w:szCs w:val="22"/>
        </w:rPr>
      </w:pPr>
      <w:proofErr w:type="spellStart"/>
      <w:r w:rsidRPr="00D85D8D">
        <w:rPr>
          <w:rFonts w:asciiTheme="majorHAnsi" w:hAnsiTheme="majorHAnsi"/>
          <w:sz w:val="22"/>
          <w:szCs w:val="22"/>
        </w:rPr>
        <w:t>According</w:t>
      </w:r>
      <w:proofErr w:type="spellEnd"/>
      <w:r w:rsidRPr="00D85D8D">
        <w:rPr>
          <w:rFonts w:asciiTheme="majorHAnsi" w:hAnsiTheme="majorHAnsi"/>
          <w:sz w:val="22"/>
          <w:szCs w:val="22"/>
        </w:rPr>
        <w:t xml:space="preserve"> to </w:t>
      </w:r>
      <w:proofErr w:type="spellStart"/>
      <w:r w:rsidRPr="00D85D8D">
        <w:rPr>
          <w:rStyle w:val="Strong"/>
          <w:rFonts w:asciiTheme="majorHAnsi" w:hAnsiTheme="majorHAnsi"/>
          <w:sz w:val="22"/>
          <w:szCs w:val="22"/>
        </w:rPr>
        <w:t>United</w:t>
      </w:r>
      <w:proofErr w:type="spellEnd"/>
      <w:r w:rsidRPr="00D85D8D">
        <w:rPr>
          <w:rStyle w:val="Strong"/>
          <w:rFonts w:asciiTheme="majorHAnsi" w:hAnsiTheme="majorHAnsi"/>
          <w:sz w:val="22"/>
          <w:szCs w:val="22"/>
        </w:rPr>
        <w:t xml:space="preserve"> Nations data</w:t>
      </w:r>
      <w:r>
        <w:rPr>
          <w:rFonts w:asciiTheme="majorHAnsi" w:hAnsiTheme="majorHAnsi"/>
          <w:sz w:val="22"/>
          <w:szCs w:val="22"/>
        </w:rPr>
        <w:t>, an</w:t>
      </w:r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estimated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F67720">
        <w:rPr>
          <w:rStyle w:val="Strong"/>
          <w:rFonts w:asciiTheme="majorHAnsi" w:hAnsiTheme="majorHAnsi"/>
          <w:sz w:val="22"/>
          <w:szCs w:val="22"/>
        </w:rPr>
        <w:t>50</w:t>
      </w:r>
      <w:proofErr w:type="gramEnd"/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million</w:t>
      </w:r>
      <w:proofErr w:type="spellEnd"/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people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67720">
        <w:rPr>
          <w:rFonts w:asciiTheme="majorHAnsi" w:hAnsiTheme="majorHAnsi"/>
          <w:sz w:val="22"/>
          <w:szCs w:val="22"/>
        </w:rPr>
        <w:t>were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victims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="00F67720">
        <w:rPr>
          <w:rFonts w:asciiTheme="majorHAnsi" w:hAnsiTheme="majorHAnsi"/>
          <w:sz w:val="22"/>
          <w:szCs w:val="22"/>
        </w:rPr>
        <w:t>modern</w:t>
      </w:r>
      <w:proofErr w:type="spellEnd"/>
      <w:r w:rsidR="00F6772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67720">
        <w:rPr>
          <w:rFonts w:asciiTheme="majorHAnsi" w:hAnsiTheme="majorHAnsi"/>
          <w:sz w:val="22"/>
          <w:szCs w:val="22"/>
        </w:rPr>
        <w:t>slavery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worldwide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. </w:t>
      </w:r>
      <w:proofErr w:type="gramStart"/>
      <w:r w:rsidR="00A30F33" w:rsidRPr="00D85D8D">
        <w:rPr>
          <w:rFonts w:asciiTheme="majorHAnsi" w:hAnsiTheme="majorHAnsi"/>
          <w:sz w:val="22"/>
          <w:szCs w:val="22"/>
        </w:rPr>
        <w:t xml:space="preserve">The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most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affected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groups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are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women</w:t>
      </w:r>
      <w:proofErr w:type="spellEnd"/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,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children</w:t>
      </w:r>
      <w:proofErr w:type="spellEnd"/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,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migrants</w:t>
      </w:r>
      <w:proofErr w:type="spellEnd"/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, and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refugees</w:t>
      </w:r>
      <w:proofErr w:type="spellEnd"/>
      <w:r>
        <w:rPr>
          <w:rFonts w:asciiTheme="majorHAnsi" w:hAnsiTheme="majorHAnsi"/>
          <w:sz w:val="22"/>
          <w:szCs w:val="22"/>
        </w:rPr>
        <w:t>;</w:t>
      </w:r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one</w:t>
      </w:r>
      <w:proofErr w:type="spellEnd"/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 in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three</w:t>
      </w:r>
      <w:proofErr w:type="spellEnd"/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victims</w:t>
      </w:r>
      <w:proofErr w:type="spellEnd"/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is</w:t>
      </w:r>
      <w:proofErr w:type="spellEnd"/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 a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child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while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79% of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those</w:t>
      </w:r>
      <w:proofErr w:type="spellEnd"/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trafficked</w:t>
      </w:r>
      <w:proofErr w:type="spellEnd"/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 for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sex</w:t>
      </w:r>
      <w:proofErr w:type="gramEnd"/>
      <w:r w:rsidR="00A30F33" w:rsidRPr="00D85D8D">
        <w:rPr>
          <w:rStyle w:val="Strong"/>
          <w:rFonts w:asciiTheme="majorHAnsi" w:hAnsiTheme="majorHAnsi"/>
          <w:sz w:val="22"/>
          <w:szCs w:val="22"/>
        </w:rPr>
        <w:t>ual</w:t>
      </w:r>
      <w:proofErr w:type="spellEnd"/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exploitation</w:t>
      </w:r>
      <w:proofErr w:type="spellEnd"/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 are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women</w:t>
      </w:r>
      <w:proofErr w:type="spellEnd"/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 and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girls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Forced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migration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affects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about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120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million</w:t>
      </w:r>
      <w:proofErr w:type="spellEnd"/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people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globally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Wars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conflicts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violence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poverty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, and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environmental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disasters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force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them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to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leave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their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homes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making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them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particularly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vulnerable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to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trafficking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and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exploitation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as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they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take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dangerous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migration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routes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often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relying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A30F33" w:rsidRPr="00D85D8D">
        <w:rPr>
          <w:rFonts w:asciiTheme="majorHAnsi" w:hAnsiTheme="majorHAnsi"/>
          <w:sz w:val="22"/>
          <w:szCs w:val="22"/>
        </w:rPr>
        <w:t>on</w:t>
      </w:r>
      <w:proofErr w:type="gramEnd"/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traffickers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or the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black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 xml:space="preserve"> market for </w:t>
      </w:r>
      <w:proofErr w:type="spellStart"/>
      <w:r w:rsidR="00A30F33" w:rsidRPr="00D85D8D">
        <w:rPr>
          <w:rFonts w:asciiTheme="majorHAnsi" w:hAnsiTheme="majorHAnsi"/>
          <w:sz w:val="22"/>
          <w:szCs w:val="22"/>
        </w:rPr>
        <w:t>transit</w:t>
      </w:r>
      <w:proofErr w:type="spellEnd"/>
      <w:r w:rsidR="00A30F33" w:rsidRPr="00D85D8D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Another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trending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form</w:t>
      </w:r>
      <w:proofErr w:type="spellEnd"/>
      <w:r>
        <w:rPr>
          <w:rFonts w:asciiTheme="majorHAnsi" w:hAnsiTheme="majorHAnsi"/>
          <w:sz w:val="22"/>
          <w:szCs w:val="22"/>
        </w:rPr>
        <w:t xml:space="preserve"> of </w:t>
      </w:r>
      <w:proofErr w:type="spellStart"/>
      <w:r>
        <w:rPr>
          <w:rFonts w:asciiTheme="majorHAnsi" w:hAnsiTheme="majorHAnsi"/>
          <w:sz w:val="22"/>
          <w:szCs w:val="22"/>
        </w:rPr>
        <w:t>tra</w:t>
      </w:r>
      <w:r w:rsidR="00071B98">
        <w:rPr>
          <w:rFonts w:asciiTheme="majorHAnsi" w:hAnsiTheme="majorHAnsi"/>
          <w:sz w:val="22"/>
          <w:szCs w:val="22"/>
        </w:rPr>
        <w:t>fficking</w:t>
      </w:r>
      <w:proofErr w:type="spellEnd"/>
      <w:r w:rsidR="00071B9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71B98">
        <w:rPr>
          <w:rFonts w:asciiTheme="majorHAnsi" w:hAnsiTheme="majorHAnsi"/>
          <w:sz w:val="22"/>
          <w:szCs w:val="22"/>
        </w:rPr>
        <w:t>is</w:t>
      </w:r>
      <w:proofErr w:type="spellEnd"/>
      <w:r w:rsidR="00071B98">
        <w:rPr>
          <w:rFonts w:asciiTheme="majorHAnsi" w:hAnsiTheme="majorHAnsi"/>
          <w:sz w:val="22"/>
          <w:szCs w:val="22"/>
        </w:rPr>
        <w:t xml:space="preserve"> the online </w:t>
      </w:r>
      <w:proofErr w:type="spellStart"/>
      <w:r w:rsidR="00071B98">
        <w:rPr>
          <w:rFonts w:asciiTheme="majorHAnsi" w:hAnsiTheme="majorHAnsi"/>
          <w:sz w:val="22"/>
          <w:szCs w:val="22"/>
        </w:rPr>
        <w:t>exploita</w:t>
      </w:r>
      <w:r>
        <w:rPr>
          <w:rFonts w:asciiTheme="majorHAnsi" w:hAnsiTheme="majorHAnsi"/>
          <w:sz w:val="22"/>
          <w:szCs w:val="22"/>
        </w:rPr>
        <w:t>tion</w:t>
      </w:r>
      <w:proofErr w:type="spellEnd"/>
      <w:r>
        <w:rPr>
          <w:rFonts w:asciiTheme="majorHAnsi" w:hAnsiTheme="majorHAnsi"/>
          <w:sz w:val="22"/>
          <w:szCs w:val="22"/>
        </w:rPr>
        <w:t>.</w:t>
      </w:r>
    </w:p>
    <w:p w14:paraId="0C243382" w14:textId="27B587E3" w:rsidR="00A30F33" w:rsidRPr="00F67720" w:rsidRDefault="00A30F33" w:rsidP="00D85D8D">
      <w:pPr>
        <w:pStyle w:val="Heading3"/>
        <w:rPr>
          <w:rFonts w:asciiTheme="majorHAnsi" w:hAnsiTheme="majorHAnsi" w:cs="Times New Roman"/>
          <w:color w:val="auto"/>
          <w:sz w:val="22"/>
          <w:szCs w:val="22"/>
          <w:lang w:val="it-IT"/>
        </w:rPr>
      </w:pPr>
      <w:r w:rsidRPr="00D85D8D">
        <w:rPr>
          <w:rFonts w:asciiTheme="majorHAnsi" w:eastAsia="Times New Roman" w:hAnsiTheme="majorHAnsi"/>
          <w:b/>
          <w:color w:val="000000" w:themeColor="text1"/>
          <w:sz w:val="22"/>
          <w:szCs w:val="22"/>
          <w:u w:val="single"/>
        </w:rPr>
        <w:lastRenderedPageBreak/>
        <w:t>A WEEK OF MOBILIZATION AND PRAYER</w:t>
      </w:r>
      <w:r w:rsidR="00D85D8D" w:rsidRPr="00D85D8D">
        <w:rPr>
          <w:rFonts w:asciiTheme="majorHAnsi" w:eastAsia="Times New Roman" w:hAnsiTheme="majorHAnsi"/>
          <w:b/>
          <w:color w:val="000000" w:themeColor="text1"/>
          <w:sz w:val="22"/>
          <w:szCs w:val="22"/>
          <w:u w:val="single"/>
        </w:rPr>
        <w:br/>
      </w:r>
      <w:r w:rsidRPr="00D85D8D">
        <w:rPr>
          <w:rFonts w:asciiTheme="majorHAnsi" w:hAnsiTheme="majorHAnsi"/>
          <w:sz w:val="22"/>
          <w:szCs w:val="22"/>
        </w:rPr>
        <w:t xml:space="preserve">During the week of </w:t>
      </w:r>
      <w:r w:rsidRPr="00D85D8D">
        <w:rPr>
          <w:rStyle w:val="Strong"/>
          <w:rFonts w:asciiTheme="majorHAnsi" w:hAnsiTheme="majorHAnsi"/>
          <w:sz w:val="22"/>
          <w:szCs w:val="22"/>
        </w:rPr>
        <w:t>February 8</w:t>
      </w:r>
      <w:r w:rsidRPr="00D85D8D">
        <w:rPr>
          <w:rFonts w:asciiTheme="majorHAnsi" w:hAnsiTheme="majorHAnsi"/>
          <w:sz w:val="22"/>
          <w:szCs w:val="22"/>
        </w:rPr>
        <w:t xml:space="preserve">, thousands of people worldwide—through parishes, communities, and associations—will gather for </w:t>
      </w:r>
      <w:r w:rsidRPr="00D85D8D">
        <w:rPr>
          <w:rStyle w:val="Strong"/>
          <w:rFonts w:asciiTheme="majorHAnsi" w:hAnsiTheme="majorHAnsi"/>
          <w:sz w:val="22"/>
          <w:szCs w:val="22"/>
        </w:rPr>
        <w:t>prayer, meetings, and moments of sharing</w:t>
      </w:r>
      <w:r w:rsidRPr="00D85D8D">
        <w:rPr>
          <w:rFonts w:asciiTheme="majorHAnsi" w:hAnsiTheme="majorHAnsi"/>
          <w:sz w:val="22"/>
          <w:szCs w:val="22"/>
        </w:rPr>
        <w:t xml:space="preserve"> against this crime.</w:t>
      </w:r>
    </w:p>
    <w:p w14:paraId="0B3A2872" w14:textId="7D4A1394" w:rsidR="00F67720" w:rsidRPr="00EC38D5" w:rsidRDefault="00F67720" w:rsidP="00EC38D5">
      <w:pPr>
        <w:pStyle w:val="NormalWeb"/>
        <w:rPr>
          <w:rStyle w:val="Strong"/>
          <w:rFonts w:asciiTheme="majorHAnsi" w:eastAsia="Times New Roman" w:hAnsiTheme="majorHAnsi" w:cstheme="majorHAnsi"/>
          <w:b w:val="0"/>
          <w:bCs w:val="0"/>
          <w:lang w:val="it"/>
        </w:rPr>
      </w:pPr>
      <w:r w:rsidRPr="00F67720">
        <w:rPr>
          <w:rFonts w:asciiTheme="majorHAnsi" w:hAnsiTheme="majorHAnsi"/>
          <w:sz w:val="22"/>
          <w:szCs w:val="22"/>
        </w:rPr>
        <w:t xml:space="preserve">In </w:t>
      </w:r>
      <w:r w:rsidRPr="00F67720">
        <w:rPr>
          <w:rFonts w:asciiTheme="majorHAnsi" w:hAnsiTheme="majorHAnsi"/>
          <w:b/>
          <w:bCs/>
          <w:sz w:val="22"/>
          <w:szCs w:val="22"/>
        </w:rPr>
        <w:t>Rome</w:t>
      </w:r>
      <w:r w:rsidRPr="00F67720">
        <w:rPr>
          <w:rFonts w:asciiTheme="majorHAnsi" w:hAnsiTheme="majorHAnsi"/>
          <w:sz w:val="22"/>
          <w:szCs w:val="22"/>
        </w:rPr>
        <w:t xml:space="preserve">, the </w:t>
      </w:r>
      <w:proofErr w:type="spellStart"/>
      <w:r w:rsidRPr="00F67720">
        <w:rPr>
          <w:rFonts w:asciiTheme="majorHAnsi" w:hAnsiTheme="majorHAnsi"/>
          <w:sz w:val="22"/>
          <w:szCs w:val="22"/>
        </w:rPr>
        <w:t>events</w:t>
      </w:r>
      <w:proofErr w:type="spellEnd"/>
      <w:r w:rsidRPr="00F6772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67720">
        <w:rPr>
          <w:rFonts w:asciiTheme="majorHAnsi" w:hAnsiTheme="majorHAnsi"/>
          <w:sz w:val="22"/>
          <w:szCs w:val="22"/>
        </w:rPr>
        <w:t>will</w:t>
      </w:r>
      <w:proofErr w:type="spellEnd"/>
      <w:r w:rsidRPr="00F6772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67720">
        <w:rPr>
          <w:rFonts w:asciiTheme="majorHAnsi" w:hAnsiTheme="majorHAnsi"/>
          <w:sz w:val="22"/>
          <w:szCs w:val="22"/>
        </w:rPr>
        <w:t>begin</w:t>
      </w:r>
      <w:proofErr w:type="spellEnd"/>
      <w:r w:rsidRPr="00F67720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F67720">
        <w:rPr>
          <w:rFonts w:asciiTheme="majorHAnsi" w:hAnsiTheme="majorHAnsi"/>
          <w:sz w:val="22"/>
          <w:szCs w:val="22"/>
        </w:rPr>
        <w:t>on</w:t>
      </w:r>
      <w:proofErr w:type="gramEnd"/>
      <w:r w:rsidRPr="00F6772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67720">
        <w:rPr>
          <w:rFonts w:asciiTheme="majorHAnsi" w:hAnsiTheme="majorHAnsi"/>
          <w:sz w:val="22"/>
          <w:szCs w:val="22"/>
        </w:rPr>
        <w:t>Sunday</w:t>
      </w:r>
      <w:proofErr w:type="spellEnd"/>
      <w:r w:rsidRPr="00F67720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F67720">
        <w:rPr>
          <w:rFonts w:asciiTheme="majorHAnsi" w:hAnsiTheme="majorHAnsi"/>
          <w:sz w:val="22"/>
          <w:szCs w:val="22"/>
        </w:rPr>
        <w:t>February</w:t>
      </w:r>
      <w:proofErr w:type="spellEnd"/>
      <w:r w:rsidRPr="00F67720">
        <w:rPr>
          <w:rFonts w:asciiTheme="majorHAnsi" w:hAnsiTheme="majorHAnsi"/>
          <w:sz w:val="22"/>
          <w:szCs w:val="22"/>
        </w:rPr>
        <w:t xml:space="preserve"> 2, with</w:t>
      </w:r>
      <w:r w:rsidR="003B662A">
        <w:rPr>
          <w:rFonts w:asciiTheme="majorHAnsi" w:hAnsiTheme="majorHAnsi"/>
          <w:sz w:val="22"/>
          <w:szCs w:val="22"/>
        </w:rPr>
        <w:t xml:space="preserve"> the</w:t>
      </w:r>
      <w:r w:rsidRPr="00F6772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67720">
        <w:rPr>
          <w:rFonts w:asciiTheme="majorHAnsi" w:hAnsiTheme="majorHAnsi"/>
          <w:sz w:val="22"/>
          <w:szCs w:val="22"/>
        </w:rPr>
        <w:t>participation</w:t>
      </w:r>
      <w:proofErr w:type="spellEnd"/>
      <w:r w:rsidRPr="00F67720">
        <w:rPr>
          <w:rFonts w:asciiTheme="majorHAnsi" w:hAnsiTheme="majorHAnsi"/>
          <w:sz w:val="22"/>
          <w:szCs w:val="22"/>
        </w:rPr>
        <w:t xml:space="preserve"> in the </w:t>
      </w:r>
      <w:r w:rsidRPr="00EC38D5">
        <w:rPr>
          <w:rFonts w:asciiTheme="majorHAnsi" w:hAnsiTheme="majorHAnsi"/>
          <w:b/>
          <w:bCs/>
          <w:sz w:val="22"/>
          <w:szCs w:val="22"/>
        </w:rPr>
        <w:t xml:space="preserve">Angelus </w:t>
      </w:r>
      <w:proofErr w:type="spellStart"/>
      <w:r w:rsidRPr="00EC38D5">
        <w:rPr>
          <w:rFonts w:asciiTheme="majorHAnsi" w:hAnsiTheme="majorHAnsi"/>
          <w:b/>
          <w:bCs/>
          <w:sz w:val="22"/>
          <w:szCs w:val="22"/>
        </w:rPr>
        <w:t>prayer</w:t>
      </w:r>
      <w:proofErr w:type="spellEnd"/>
      <w:r w:rsidRPr="00EC38D5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B662A">
        <w:rPr>
          <w:rFonts w:asciiTheme="majorHAnsi" w:hAnsiTheme="majorHAnsi"/>
          <w:b/>
          <w:bCs/>
          <w:sz w:val="22"/>
          <w:szCs w:val="22"/>
        </w:rPr>
        <w:t xml:space="preserve">with Pope Francis </w:t>
      </w:r>
      <w:proofErr w:type="spellStart"/>
      <w:r w:rsidRPr="00EC38D5">
        <w:rPr>
          <w:rFonts w:asciiTheme="majorHAnsi" w:hAnsiTheme="majorHAnsi"/>
          <w:b/>
          <w:bCs/>
          <w:sz w:val="22"/>
          <w:szCs w:val="22"/>
        </w:rPr>
        <w:t>at</w:t>
      </w:r>
      <w:proofErr w:type="spellEnd"/>
      <w:r w:rsidRPr="00EC38D5">
        <w:rPr>
          <w:rFonts w:asciiTheme="majorHAnsi" w:hAnsiTheme="majorHAnsi"/>
          <w:b/>
          <w:bCs/>
          <w:sz w:val="22"/>
          <w:szCs w:val="22"/>
        </w:rPr>
        <w:t xml:space="preserve"> St. </w:t>
      </w:r>
      <w:proofErr w:type="spellStart"/>
      <w:r w:rsidRPr="00EC38D5">
        <w:rPr>
          <w:rFonts w:asciiTheme="majorHAnsi" w:hAnsiTheme="majorHAnsi"/>
          <w:b/>
          <w:bCs/>
          <w:sz w:val="22"/>
          <w:szCs w:val="22"/>
        </w:rPr>
        <w:t>Peter’s</w:t>
      </w:r>
      <w:proofErr w:type="spellEnd"/>
      <w:r w:rsidRPr="00EC38D5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EC38D5">
        <w:rPr>
          <w:rFonts w:asciiTheme="majorHAnsi" w:hAnsiTheme="majorHAnsi"/>
          <w:b/>
          <w:bCs/>
          <w:sz w:val="22"/>
          <w:szCs w:val="22"/>
        </w:rPr>
        <w:t>Square</w:t>
      </w:r>
      <w:proofErr w:type="spellEnd"/>
      <w:r w:rsidRPr="00F67720">
        <w:rPr>
          <w:rFonts w:asciiTheme="majorHAnsi" w:hAnsiTheme="majorHAnsi"/>
          <w:sz w:val="22"/>
          <w:szCs w:val="22"/>
        </w:rPr>
        <w:t>.</w:t>
      </w:r>
    </w:p>
    <w:p w14:paraId="6F605E25" w14:textId="037A367D" w:rsidR="00A30F33" w:rsidRPr="00D85D8D" w:rsidRDefault="00A30F33" w:rsidP="004C5A04">
      <w:pPr>
        <w:spacing w:before="100" w:beforeAutospacing="1" w:after="100" w:afterAutospacing="1" w:line="240" w:lineRule="auto"/>
        <w:rPr>
          <w:rFonts w:asciiTheme="majorHAnsi" w:eastAsia="Times New Roman" w:hAnsiTheme="majorHAnsi"/>
        </w:rPr>
      </w:pPr>
      <w:r w:rsidRPr="00D85D8D">
        <w:rPr>
          <w:rStyle w:val="Strong"/>
          <w:rFonts w:asciiTheme="majorHAnsi" w:eastAsia="Times New Roman" w:hAnsiTheme="majorHAnsi"/>
        </w:rPr>
        <w:t>Monday, February 3</w:t>
      </w:r>
      <w:r w:rsidRPr="00D85D8D">
        <w:rPr>
          <w:rFonts w:asciiTheme="majorHAnsi" w:eastAsia="Times New Roman" w:hAnsiTheme="majorHAnsi"/>
        </w:rPr>
        <w:t xml:space="preserve">: The delegation of young people will embark on a pilgrimage through </w:t>
      </w:r>
      <w:r w:rsidRPr="00D85D8D">
        <w:rPr>
          <w:rStyle w:val="Strong"/>
          <w:rFonts w:asciiTheme="majorHAnsi" w:eastAsia="Times New Roman" w:hAnsiTheme="majorHAnsi"/>
        </w:rPr>
        <w:t>three Holy Doors of the Jubilee</w:t>
      </w:r>
      <w:r w:rsidRPr="00D85D8D">
        <w:rPr>
          <w:rFonts w:asciiTheme="majorHAnsi" w:eastAsia="Times New Roman" w:hAnsiTheme="majorHAnsi"/>
        </w:rPr>
        <w:t xml:space="preserve">, using the </w:t>
      </w:r>
      <w:r w:rsidR="00594032">
        <w:rPr>
          <w:rStyle w:val="Strong"/>
          <w:rFonts w:asciiTheme="majorHAnsi" w:eastAsia="Times New Roman" w:hAnsiTheme="majorHAnsi"/>
        </w:rPr>
        <w:fldChar w:fldCharType="begin"/>
      </w:r>
      <w:r w:rsidR="00594032">
        <w:rPr>
          <w:rStyle w:val="Strong"/>
          <w:rFonts w:asciiTheme="majorHAnsi" w:eastAsia="Times New Roman" w:hAnsiTheme="majorHAnsi"/>
        </w:rPr>
        <w:instrText xml:space="preserve"> HYPERLINK "https://www.talithakum.info/en/walking-in-dignity/" </w:instrText>
      </w:r>
      <w:r w:rsidR="00594032">
        <w:rPr>
          <w:rStyle w:val="Strong"/>
          <w:rFonts w:asciiTheme="majorHAnsi" w:eastAsia="Times New Roman" w:hAnsiTheme="majorHAnsi"/>
        </w:rPr>
        <w:fldChar w:fldCharType="separate"/>
      </w:r>
      <w:r w:rsidRPr="00594032">
        <w:rPr>
          <w:rStyle w:val="Hyperlink"/>
          <w:rFonts w:asciiTheme="majorHAnsi" w:eastAsia="Times New Roman" w:hAnsiTheme="majorHAnsi"/>
        </w:rPr>
        <w:t>Walking in Dignity app</w:t>
      </w:r>
      <w:r w:rsidR="00594032">
        <w:rPr>
          <w:rStyle w:val="Strong"/>
          <w:rFonts w:asciiTheme="majorHAnsi" w:eastAsia="Times New Roman" w:hAnsiTheme="majorHAnsi"/>
        </w:rPr>
        <w:fldChar w:fldCharType="end"/>
      </w:r>
      <w:r w:rsidR="00594032">
        <w:rPr>
          <w:rStyle w:val="Strong"/>
          <w:rFonts w:asciiTheme="majorHAnsi" w:eastAsia="Times New Roman" w:hAnsiTheme="majorHAnsi"/>
        </w:rPr>
        <w:t>.</w:t>
      </w:r>
      <w:r w:rsidR="003B662A">
        <w:rPr>
          <w:rFonts w:asciiTheme="majorHAnsi" w:eastAsia="Times New Roman" w:hAnsiTheme="majorHAnsi"/>
        </w:rPr>
        <w:br/>
      </w:r>
      <w:r w:rsidR="004C5A04" w:rsidRPr="00D85D8D">
        <w:rPr>
          <w:rFonts w:asciiTheme="majorHAnsi" w:eastAsia="Times New Roman" w:hAnsiTheme="majorHAnsi"/>
        </w:rPr>
        <w:br/>
      </w:r>
      <w:r w:rsidRPr="00D85D8D">
        <w:rPr>
          <w:rStyle w:val="Strong"/>
          <w:rFonts w:asciiTheme="majorHAnsi" w:eastAsia="Times New Roman" w:hAnsiTheme="majorHAnsi"/>
        </w:rPr>
        <w:t>Tuesday, February 4</w:t>
      </w:r>
      <w:r w:rsidRPr="00D85D8D">
        <w:rPr>
          <w:rFonts w:asciiTheme="majorHAnsi" w:eastAsia="Times New Roman" w:hAnsiTheme="majorHAnsi"/>
        </w:rPr>
        <w:t xml:space="preserve">: A </w:t>
      </w:r>
      <w:r w:rsidRPr="00D85D8D">
        <w:rPr>
          <w:rStyle w:val="Strong"/>
          <w:rFonts w:asciiTheme="majorHAnsi" w:eastAsia="Times New Roman" w:hAnsiTheme="majorHAnsi"/>
        </w:rPr>
        <w:t>flash mob against trafficking</w:t>
      </w:r>
      <w:r w:rsidRPr="00D85D8D">
        <w:rPr>
          <w:rFonts w:asciiTheme="majorHAnsi" w:eastAsia="Times New Roman" w:hAnsiTheme="majorHAnsi"/>
        </w:rPr>
        <w:t xml:space="preserve"> will take place at </w:t>
      </w:r>
      <w:r w:rsidRPr="00D85D8D">
        <w:rPr>
          <w:rStyle w:val="Strong"/>
          <w:rFonts w:asciiTheme="majorHAnsi" w:eastAsia="Times New Roman" w:hAnsiTheme="majorHAnsi"/>
        </w:rPr>
        <w:t>4:30 PM in Piazza Santa Maria in Trastevere</w:t>
      </w:r>
      <w:r w:rsidRPr="00D85D8D">
        <w:rPr>
          <w:rFonts w:asciiTheme="majorHAnsi" w:eastAsia="Times New Roman" w:hAnsiTheme="majorHAnsi"/>
        </w:rPr>
        <w:t xml:space="preserve">, followed by an </w:t>
      </w:r>
      <w:r w:rsidRPr="00D85D8D">
        <w:rPr>
          <w:rStyle w:val="Strong"/>
          <w:rFonts w:asciiTheme="majorHAnsi" w:eastAsia="Times New Roman" w:hAnsiTheme="majorHAnsi"/>
        </w:rPr>
        <w:t>Ecumenical Prayer Vigil</w:t>
      </w:r>
      <w:r w:rsidRPr="00D85D8D">
        <w:rPr>
          <w:rFonts w:asciiTheme="majorHAnsi" w:eastAsia="Times New Roman" w:hAnsiTheme="majorHAnsi"/>
        </w:rPr>
        <w:t xml:space="preserve"> in </w:t>
      </w:r>
      <w:r w:rsidRPr="00D85D8D">
        <w:rPr>
          <w:rStyle w:val="Strong"/>
          <w:rFonts w:asciiTheme="majorHAnsi" w:eastAsia="Times New Roman" w:hAnsiTheme="majorHAnsi"/>
        </w:rPr>
        <w:t>English and Italian at 5:30 PM in the Basilica of Santa Maria in Trastevere</w:t>
      </w:r>
      <w:r w:rsidRPr="00D85D8D">
        <w:rPr>
          <w:rFonts w:asciiTheme="majorHAnsi" w:eastAsia="Times New Roman" w:hAnsiTheme="majorHAnsi"/>
        </w:rPr>
        <w:t>.</w:t>
      </w:r>
      <w:r w:rsidR="003B662A">
        <w:rPr>
          <w:rFonts w:asciiTheme="majorHAnsi" w:eastAsia="Times New Roman" w:hAnsiTheme="majorHAnsi"/>
        </w:rPr>
        <w:br/>
      </w:r>
      <w:r w:rsidR="004C5A04" w:rsidRPr="00D85D8D">
        <w:rPr>
          <w:rFonts w:asciiTheme="majorHAnsi" w:eastAsia="Times New Roman" w:hAnsiTheme="majorHAnsi"/>
        </w:rPr>
        <w:br/>
      </w:r>
      <w:r w:rsidRPr="00D85D8D">
        <w:rPr>
          <w:rStyle w:val="Strong"/>
          <w:rFonts w:asciiTheme="majorHAnsi" w:eastAsia="Times New Roman" w:hAnsiTheme="majorHAnsi"/>
        </w:rPr>
        <w:t>Wednesday, February 5</w:t>
      </w:r>
      <w:r w:rsidRPr="00D85D8D">
        <w:rPr>
          <w:rFonts w:asciiTheme="majorHAnsi" w:eastAsia="Times New Roman" w:hAnsiTheme="majorHAnsi"/>
        </w:rPr>
        <w:t xml:space="preserve">: Continuing </w:t>
      </w:r>
      <w:r w:rsidRPr="00D85D8D">
        <w:rPr>
          <w:rStyle w:val="Strong"/>
          <w:rFonts w:asciiTheme="majorHAnsi" w:eastAsia="Times New Roman" w:hAnsiTheme="majorHAnsi"/>
        </w:rPr>
        <w:t>training and awareness activities</w:t>
      </w:r>
      <w:r w:rsidRPr="00D85D8D">
        <w:rPr>
          <w:rFonts w:asciiTheme="majorHAnsi" w:eastAsia="Times New Roman" w:hAnsiTheme="majorHAnsi"/>
        </w:rPr>
        <w:t xml:space="preserve"> on human trafficking.</w:t>
      </w:r>
      <w:r w:rsidR="004C5A04" w:rsidRPr="00D85D8D">
        <w:rPr>
          <w:rFonts w:asciiTheme="majorHAnsi" w:eastAsia="Times New Roman" w:hAnsiTheme="majorHAnsi"/>
        </w:rPr>
        <w:br/>
      </w:r>
      <w:r w:rsidRPr="00D85D8D">
        <w:rPr>
          <w:rStyle w:val="Strong"/>
          <w:rFonts w:asciiTheme="majorHAnsi" w:eastAsia="Times New Roman" w:hAnsiTheme="majorHAnsi"/>
        </w:rPr>
        <w:t>Thursday, February 6</w:t>
      </w:r>
      <w:r w:rsidRPr="00D85D8D">
        <w:rPr>
          <w:rFonts w:asciiTheme="majorHAnsi" w:eastAsia="Times New Roman" w:hAnsiTheme="majorHAnsi"/>
        </w:rPr>
        <w:t xml:space="preserve">: In the morning, a </w:t>
      </w:r>
      <w:r w:rsidRPr="00D85D8D">
        <w:rPr>
          <w:rStyle w:val="Strong"/>
          <w:rFonts w:asciiTheme="majorHAnsi" w:eastAsia="Times New Roman" w:hAnsiTheme="majorHAnsi"/>
        </w:rPr>
        <w:t>youth pilgrimage through the Holy Doors</w:t>
      </w:r>
      <w:r w:rsidRPr="00D85D8D">
        <w:rPr>
          <w:rFonts w:asciiTheme="majorHAnsi" w:eastAsia="Times New Roman" w:hAnsiTheme="majorHAnsi"/>
        </w:rPr>
        <w:t xml:space="preserve">, followed by an event titled </w:t>
      </w:r>
      <w:r w:rsidRPr="00D85D8D">
        <w:rPr>
          <w:rStyle w:val="Strong"/>
          <w:rFonts w:asciiTheme="majorHAnsi" w:eastAsia="Times New Roman" w:hAnsiTheme="majorHAnsi"/>
        </w:rPr>
        <w:t>"A Call for Hope and Healing"</w:t>
      </w:r>
      <w:r w:rsidRPr="00D85D8D">
        <w:rPr>
          <w:rFonts w:asciiTheme="majorHAnsi" w:eastAsia="Times New Roman" w:hAnsiTheme="majorHAnsi"/>
        </w:rPr>
        <w:t xml:space="preserve"> from </w:t>
      </w:r>
      <w:r w:rsidR="002A7CB3">
        <w:rPr>
          <w:rStyle w:val="Strong"/>
          <w:rFonts w:asciiTheme="majorHAnsi" w:eastAsia="Times New Roman" w:hAnsiTheme="majorHAnsi"/>
        </w:rPr>
        <w:t>4</w:t>
      </w:r>
      <w:r w:rsidRPr="00D85D8D">
        <w:rPr>
          <w:rStyle w:val="Strong"/>
          <w:rFonts w:asciiTheme="majorHAnsi" w:eastAsia="Times New Roman" w:hAnsiTheme="majorHAnsi"/>
        </w:rPr>
        <w:t>:00 PM to 7:00 PM at the Pontifical University of the Holy Cross</w:t>
      </w:r>
      <w:r w:rsidRPr="00D85D8D">
        <w:rPr>
          <w:rFonts w:asciiTheme="majorHAnsi" w:eastAsia="Times New Roman" w:hAnsiTheme="majorHAnsi"/>
        </w:rPr>
        <w:t xml:space="preserve"> in Rome. The event will feature </w:t>
      </w:r>
      <w:r w:rsidRPr="00D85D8D">
        <w:rPr>
          <w:rStyle w:val="Strong"/>
          <w:rFonts w:asciiTheme="majorHAnsi" w:eastAsia="Times New Roman" w:hAnsiTheme="majorHAnsi"/>
        </w:rPr>
        <w:t>testimonies from survivors of human trafficking</w:t>
      </w:r>
      <w:r w:rsidR="00BD7BA5">
        <w:rPr>
          <w:rStyle w:val="Strong"/>
          <w:rFonts w:asciiTheme="majorHAnsi" w:eastAsia="Times New Roman" w:hAnsiTheme="majorHAnsi"/>
        </w:rPr>
        <w:t xml:space="preserve">, </w:t>
      </w:r>
      <w:r w:rsidR="002A78C0">
        <w:rPr>
          <w:rStyle w:val="Strong"/>
          <w:rFonts w:asciiTheme="majorHAnsi" w:eastAsia="Times New Roman" w:hAnsiTheme="majorHAnsi"/>
        </w:rPr>
        <w:t xml:space="preserve">young people, </w:t>
      </w:r>
      <w:r w:rsidR="00BD7BA5">
        <w:rPr>
          <w:rStyle w:val="Strong"/>
          <w:rFonts w:asciiTheme="majorHAnsi" w:eastAsia="Times New Roman" w:hAnsiTheme="majorHAnsi"/>
        </w:rPr>
        <w:t>advocates,</w:t>
      </w:r>
      <w:r w:rsidRPr="00D85D8D">
        <w:rPr>
          <w:rFonts w:asciiTheme="majorHAnsi" w:eastAsia="Times New Roman" w:hAnsiTheme="majorHAnsi"/>
        </w:rPr>
        <w:t xml:space="preserve"> and performances by artists such as the </w:t>
      </w:r>
      <w:r w:rsidRPr="00D85D8D">
        <w:rPr>
          <w:rStyle w:val="Strong"/>
          <w:rFonts w:asciiTheme="majorHAnsi" w:eastAsia="Times New Roman" w:hAnsiTheme="majorHAnsi"/>
        </w:rPr>
        <w:t>Gen Verde band</w:t>
      </w:r>
      <w:r w:rsidRPr="00D85D8D">
        <w:rPr>
          <w:rFonts w:asciiTheme="majorHAnsi" w:eastAsia="Times New Roman" w:hAnsiTheme="majorHAnsi"/>
        </w:rPr>
        <w:t>.</w:t>
      </w:r>
      <w:r w:rsidR="004C5A04" w:rsidRPr="00D85D8D">
        <w:rPr>
          <w:rFonts w:asciiTheme="majorHAnsi" w:eastAsia="Times New Roman" w:hAnsiTheme="majorHAnsi"/>
        </w:rPr>
        <w:br/>
      </w:r>
      <w:r w:rsidR="004C5A04" w:rsidRPr="00D85D8D">
        <w:rPr>
          <w:rFonts w:asciiTheme="majorHAnsi" w:eastAsia="Times New Roman" w:hAnsiTheme="majorHAnsi"/>
        </w:rPr>
        <w:br/>
      </w:r>
      <w:r w:rsidRPr="00D85D8D">
        <w:rPr>
          <w:rFonts w:asciiTheme="majorHAnsi" w:eastAsia="Times New Roman" w:hAnsiTheme="majorHAnsi"/>
          <w:b/>
          <w:color w:val="000000" w:themeColor="text1"/>
          <w:u w:val="single"/>
        </w:rPr>
        <w:t>MEETING WITH</w:t>
      </w:r>
      <w:r w:rsidR="003B662A">
        <w:rPr>
          <w:rFonts w:asciiTheme="majorHAnsi" w:eastAsia="Times New Roman" w:hAnsiTheme="majorHAnsi"/>
          <w:b/>
          <w:color w:val="000000" w:themeColor="text1"/>
          <w:u w:val="single"/>
        </w:rPr>
        <w:t xml:space="preserve"> POPE FRANCIS AND</w:t>
      </w:r>
      <w:r w:rsidRPr="00D85D8D">
        <w:rPr>
          <w:rFonts w:asciiTheme="majorHAnsi" w:eastAsia="Times New Roman" w:hAnsiTheme="majorHAnsi"/>
          <w:b/>
          <w:color w:val="000000" w:themeColor="text1"/>
          <w:u w:val="single"/>
        </w:rPr>
        <w:t xml:space="preserve"> GLOBAL ONLINE PILGRIMAGE</w:t>
      </w:r>
      <w:r w:rsidR="006B3000" w:rsidRPr="00D85D8D">
        <w:rPr>
          <w:rFonts w:asciiTheme="majorHAnsi" w:eastAsia="Times New Roman" w:hAnsiTheme="majorHAnsi"/>
          <w:b/>
          <w:color w:val="000000" w:themeColor="text1"/>
          <w:u w:val="single"/>
        </w:rPr>
        <w:br/>
      </w:r>
      <w:r w:rsidRPr="00D85D8D">
        <w:rPr>
          <w:rFonts w:asciiTheme="majorHAnsi" w:hAnsiTheme="majorHAnsi"/>
          <w:color w:val="000000" w:themeColor="text1"/>
        </w:rPr>
        <w:t xml:space="preserve">On the morning of </w:t>
      </w:r>
      <w:r w:rsidRPr="00D85D8D">
        <w:rPr>
          <w:rStyle w:val="Strong"/>
          <w:rFonts w:asciiTheme="majorHAnsi" w:hAnsiTheme="majorHAnsi"/>
          <w:color w:val="000000" w:themeColor="text1"/>
        </w:rPr>
        <w:t>Friday, February 7</w:t>
      </w:r>
      <w:r w:rsidRPr="00D85D8D">
        <w:rPr>
          <w:rFonts w:asciiTheme="majorHAnsi" w:hAnsiTheme="majorHAnsi"/>
          <w:color w:val="000000" w:themeColor="text1"/>
        </w:rPr>
        <w:t xml:space="preserve">, </w:t>
      </w:r>
      <w:r w:rsidRPr="00D85D8D">
        <w:rPr>
          <w:rStyle w:val="Strong"/>
          <w:rFonts w:asciiTheme="majorHAnsi" w:hAnsiTheme="majorHAnsi"/>
          <w:color w:val="000000" w:themeColor="text1"/>
        </w:rPr>
        <w:t xml:space="preserve">Pope Francis will meet with the delegation of </w:t>
      </w:r>
      <w:r w:rsidR="001710EE" w:rsidRPr="00D85D8D">
        <w:rPr>
          <w:rStyle w:val="Strong"/>
          <w:rFonts w:asciiTheme="majorHAnsi" w:hAnsiTheme="majorHAnsi"/>
          <w:color w:val="000000" w:themeColor="text1"/>
        </w:rPr>
        <w:t xml:space="preserve">youth </w:t>
      </w:r>
      <w:r w:rsidRPr="00D85D8D">
        <w:rPr>
          <w:rStyle w:val="Strong"/>
          <w:rFonts w:asciiTheme="majorHAnsi" w:hAnsiTheme="majorHAnsi"/>
          <w:color w:val="000000" w:themeColor="text1"/>
        </w:rPr>
        <w:t>ambassadors, survivors, and representatives of the organizing networks</w:t>
      </w:r>
      <w:r w:rsidRPr="00D85D8D">
        <w:rPr>
          <w:rFonts w:asciiTheme="majorHAnsi" w:hAnsiTheme="majorHAnsi"/>
          <w:color w:val="000000" w:themeColor="text1"/>
        </w:rPr>
        <w:t>.</w:t>
      </w:r>
    </w:p>
    <w:p w14:paraId="6904762C" w14:textId="36B8EEF5" w:rsidR="00A30F33" w:rsidRPr="00D85D8D" w:rsidRDefault="006B3000" w:rsidP="004C5A04">
      <w:pPr>
        <w:spacing w:before="100" w:beforeAutospacing="1" w:after="100" w:afterAutospacing="1" w:line="240" w:lineRule="auto"/>
        <w:rPr>
          <w:rFonts w:asciiTheme="majorHAnsi" w:eastAsia="Times New Roman" w:hAnsiTheme="majorHAnsi"/>
        </w:rPr>
      </w:pPr>
      <w:r w:rsidRPr="00D85D8D">
        <w:rPr>
          <w:rFonts w:asciiTheme="majorHAnsi" w:hAnsiTheme="majorHAnsi"/>
          <w:color w:val="000000" w:themeColor="text1"/>
        </w:rPr>
        <w:t>Imm</w:t>
      </w:r>
      <w:r w:rsidR="00A30F33" w:rsidRPr="00D85D8D">
        <w:rPr>
          <w:rFonts w:asciiTheme="majorHAnsi" w:hAnsiTheme="majorHAnsi"/>
          <w:color w:val="000000" w:themeColor="text1"/>
        </w:rPr>
        <w:t xml:space="preserve">diately afterward, an </w:t>
      </w:r>
      <w:r w:rsidR="00A30F33" w:rsidRPr="00D85D8D">
        <w:rPr>
          <w:rStyle w:val="Strong"/>
          <w:rFonts w:asciiTheme="majorHAnsi" w:hAnsiTheme="majorHAnsi"/>
          <w:color w:val="000000" w:themeColor="text1"/>
        </w:rPr>
        <w:t xml:space="preserve">online prayer and </w:t>
      </w:r>
      <w:r w:rsidR="001475A3">
        <w:rPr>
          <w:rStyle w:val="Strong"/>
          <w:rFonts w:asciiTheme="majorHAnsi" w:hAnsiTheme="majorHAnsi"/>
          <w:color w:val="000000" w:themeColor="text1"/>
        </w:rPr>
        <w:t>awareness</w:t>
      </w:r>
      <w:r w:rsidR="00A30F33" w:rsidRPr="00D85D8D">
        <w:rPr>
          <w:rStyle w:val="Strong"/>
          <w:rFonts w:asciiTheme="majorHAnsi" w:hAnsiTheme="majorHAnsi"/>
          <w:color w:val="000000" w:themeColor="text1"/>
        </w:rPr>
        <w:t xml:space="preserve"> pilgrimage against human trafficking</w:t>
      </w:r>
      <w:r w:rsidR="00A30F33" w:rsidRPr="00D85D8D">
        <w:rPr>
          <w:rFonts w:asciiTheme="majorHAnsi" w:hAnsiTheme="majorHAnsi"/>
          <w:color w:val="000000" w:themeColor="text1"/>
        </w:rPr>
        <w:t xml:space="preserve"> will take place across all continents and time zones—from </w:t>
      </w:r>
      <w:r w:rsidR="00A30F33" w:rsidRPr="00D85D8D">
        <w:rPr>
          <w:rStyle w:val="Strong"/>
          <w:rFonts w:asciiTheme="majorHAnsi" w:hAnsiTheme="majorHAnsi"/>
          <w:color w:val="000000" w:themeColor="text1"/>
        </w:rPr>
        <w:t>Oceania, Asia, the Middle East, Africa, Europe, and America</w:t>
      </w:r>
      <w:r w:rsidR="00A30F33" w:rsidRPr="00D85D8D">
        <w:rPr>
          <w:rFonts w:asciiTheme="majorHAnsi" w:hAnsiTheme="majorHAnsi"/>
          <w:color w:val="000000" w:themeColor="text1"/>
        </w:rPr>
        <w:t>.</w:t>
      </w:r>
      <w:r w:rsidR="004C5A04" w:rsidRPr="00D85D8D">
        <w:rPr>
          <w:rFonts w:asciiTheme="majorHAnsi" w:hAnsiTheme="majorHAnsi"/>
          <w:color w:val="000000" w:themeColor="text1"/>
        </w:rPr>
        <w:t xml:space="preserve"> </w:t>
      </w:r>
      <w:r w:rsidR="00A30F33" w:rsidRPr="00D85D8D">
        <w:rPr>
          <w:rFonts w:asciiTheme="majorHAnsi" w:hAnsiTheme="majorHAnsi"/>
          <w:color w:val="000000" w:themeColor="text1"/>
        </w:rPr>
        <w:t xml:space="preserve">The event will be </w:t>
      </w:r>
      <w:r w:rsidR="00A30F33" w:rsidRPr="00D85D8D">
        <w:rPr>
          <w:rStyle w:val="Strong"/>
          <w:rFonts w:asciiTheme="majorHAnsi" w:hAnsiTheme="majorHAnsi"/>
          <w:color w:val="000000" w:themeColor="text1"/>
        </w:rPr>
        <w:t>live-streamed in five languages</w:t>
      </w:r>
      <w:r w:rsidR="00A30F33" w:rsidRPr="00D85D8D">
        <w:rPr>
          <w:rFonts w:asciiTheme="majorHAnsi" w:hAnsiTheme="majorHAnsi"/>
          <w:color w:val="000000" w:themeColor="text1"/>
        </w:rPr>
        <w:t xml:space="preserve"> (English, Spanish, Portuguese, French, Italian) on:</w:t>
      </w:r>
      <w:r w:rsidR="00A30F33" w:rsidRPr="00D85D8D">
        <w:rPr>
          <w:rFonts w:asciiTheme="majorHAnsi" w:hAnsiTheme="majorHAnsi"/>
        </w:rPr>
        <w:t xml:space="preserve"> </w:t>
      </w:r>
      <w:r w:rsidR="008A548D">
        <w:fldChar w:fldCharType="begin"/>
      </w:r>
      <w:r w:rsidR="008A548D">
        <w:instrText xml:space="preserve"> HYPERLINK "http://www.prayagainsttrafficking.net" \t "_new" </w:instrText>
      </w:r>
      <w:r w:rsidR="008A548D">
        <w:fldChar w:fldCharType="separate"/>
      </w:r>
      <w:r w:rsidR="00A30F33" w:rsidRPr="00D85D8D">
        <w:rPr>
          <w:rStyle w:val="Hyperlink"/>
          <w:rFonts w:asciiTheme="majorHAnsi" w:hAnsiTheme="majorHAnsi"/>
          <w:b/>
          <w:bCs/>
        </w:rPr>
        <w:t>www.prayagainsttrafficking.net</w:t>
      </w:r>
      <w:r w:rsidR="008A548D">
        <w:rPr>
          <w:rStyle w:val="Hyperlink"/>
          <w:rFonts w:asciiTheme="majorHAnsi" w:hAnsiTheme="majorHAnsi"/>
          <w:b/>
          <w:bCs/>
        </w:rPr>
        <w:fldChar w:fldCharType="end"/>
      </w:r>
      <w:r w:rsidR="004C5A04" w:rsidRPr="00D85D8D">
        <w:rPr>
          <w:rStyle w:val="Strong"/>
          <w:rFonts w:asciiTheme="majorHAnsi" w:hAnsiTheme="majorHAnsi"/>
        </w:rPr>
        <w:br/>
      </w:r>
      <w:r w:rsidR="004C5A04" w:rsidRPr="00D85D8D">
        <w:rPr>
          <w:rFonts w:asciiTheme="majorHAnsi" w:hAnsiTheme="majorHAnsi"/>
          <w:color w:val="000000" w:themeColor="text1"/>
        </w:rPr>
        <w:br/>
      </w:r>
      <w:r w:rsidR="004C5A04" w:rsidRPr="00D85D8D">
        <w:rPr>
          <w:rFonts w:asciiTheme="majorHAnsi" w:hAnsiTheme="majorHAnsi"/>
          <w:b/>
        </w:rPr>
        <w:t>Saturday</w:t>
      </w:r>
      <w:r w:rsidR="004C5A04" w:rsidRPr="00D85D8D">
        <w:rPr>
          <w:rFonts w:asciiTheme="majorHAnsi" w:hAnsiTheme="majorHAnsi"/>
        </w:rPr>
        <w:t xml:space="preserve"> </w:t>
      </w:r>
      <w:r w:rsidR="004C5A04" w:rsidRPr="00D85D8D">
        <w:rPr>
          <w:rStyle w:val="Strong"/>
          <w:rFonts w:asciiTheme="majorHAnsi" w:hAnsiTheme="majorHAnsi"/>
        </w:rPr>
        <w:t>February 8</w:t>
      </w:r>
      <w:r w:rsidR="004C5A04" w:rsidRPr="00D85D8D">
        <w:rPr>
          <w:rFonts w:asciiTheme="majorHAnsi" w:hAnsiTheme="majorHAnsi"/>
        </w:rPr>
        <w:t xml:space="preserve">, the </w:t>
      </w:r>
      <w:r w:rsidR="00FE7446" w:rsidRPr="00D85D8D">
        <w:rPr>
          <w:rFonts w:asciiTheme="majorHAnsi" w:hAnsiTheme="majorHAnsi"/>
        </w:rPr>
        <w:t>youth</w:t>
      </w:r>
      <w:r w:rsidR="004C5A04" w:rsidRPr="00D85D8D">
        <w:rPr>
          <w:rFonts w:asciiTheme="majorHAnsi" w:hAnsiTheme="majorHAnsi"/>
        </w:rPr>
        <w:t xml:space="preserve"> ambassadors will gather for a full day of dialogue and work, culminating in the launch of a </w:t>
      </w:r>
      <w:r w:rsidR="004C5A04" w:rsidRPr="00D85D8D">
        <w:rPr>
          <w:rStyle w:val="Strong"/>
          <w:rFonts w:asciiTheme="majorHAnsi" w:hAnsiTheme="majorHAnsi"/>
        </w:rPr>
        <w:t>new global call to action against human trafficking</w:t>
      </w:r>
      <w:r w:rsidR="004C5A04" w:rsidRPr="00D85D8D">
        <w:rPr>
          <w:rFonts w:asciiTheme="majorHAnsi" w:hAnsiTheme="majorHAnsi"/>
        </w:rPr>
        <w:t xml:space="preserve">. This initiative will serve as a </w:t>
      </w:r>
      <w:r w:rsidR="004C5A04" w:rsidRPr="00D85D8D">
        <w:rPr>
          <w:rStyle w:val="Strong"/>
          <w:rFonts w:asciiTheme="majorHAnsi" w:hAnsiTheme="majorHAnsi"/>
        </w:rPr>
        <w:t>new tool for awareness and mobilization</w:t>
      </w:r>
      <w:r w:rsidR="004C5A04" w:rsidRPr="00D85D8D">
        <w:rPr>
          <w:rFonts w:asciiTheme="majorHAnsi" w:hAnsiTheme="majorHAnsi"/>
        </w:rPr>
        <w:t>, to be used across networks worldwide.</w:t>
      </w:r>
    </w:p>
    <w:p w14:paraId="582FC43B" w14:textId="199FD4C4" w:rsidR="00D125F4" w:rsidRPr="003B662A" w:rsidRDefault="00187D78" w:rsidP="00594032">
      <w:pPr>
        <w:pStyle w:val="NormalWeb"/>
        <w:rPr>
          <w:rFonts w:asciiTheme="majorHAnsi" w:hAnsiTheme="majorHAnsi"/>
          <w:b/>
          <w:bCs/>
          <w:sz w:val="22"/>
          <w:szCs w:val="22"/>
        </w:rPr>
      </w:pPr>
      <w:proofErr w:type="gramStart"/>
      <w:r>
        <w:rPr>
          <w:rStyle w:val="Emphasis"/>
          <w:rFonts w:asciiTheme="majorHAnsi" w:hAnsiTheme="majorHAnsi"/>
          <w:sz w:val="22"/>
          <w:szCs w:val="22"/>
        </w:rPr>
        <w:t>“</w:t>
      </w:r>
      <w:r w:rsidR="00592E8E" w:rsidRPr="00592E8E">
        <w:rPr>
          <w:rStyle w:val="Emphasis"/>
          <w:rFonts w:asciiTheme="majorHAnsi" w:hAnsiTheme="majorHAnsi"/>
          <w:sz w:val="22"/>
          <w:szCs w:val="22"/>
        </w:rPr>
        <w:t>In light of the</w:t>
      </w:r>
      <w:r w:rsidR="00592E8E">
        <w:rPr>
          <w:rStyle w:val="Emphasis"/>
          <w:rFonts w:asciiTheme="majorHAnsi" w:hAnsiTheme="majorHAnsi"/>
          <w:sz w:val="22"/>
          <w:szCs w:val="22"/>
        </w:rPr>
        <w:t xml:space="preserve"> </w:t>
      </w:r>
      <w:r w:rsidR="00592E8E" w:rsidRPr="00592E8E">
        <w:rPr>
          <w:rStyle w:val="Emphasis"/>
          <w:rFonts w:asciiTheme="majorHAnsi" w:hAnsiTheme="majorHAnsi"/>
          <w:b/>
          <w:bCs/>
          <w:sz w:val="22"/>
          <w:szCs w:val="22"/>
        </w:rPr>
        <w:t xml:space="preserve">Church </w:t>
      </w:r>
      <w:proofErr w:type="spellStart"/>
      <w:r w:rsidR="00592E8E" w:rsidRPr="00592E8E">
        <w:rPr>
          <w:rStyle w:val="Emphasis"/>
          <w:rFonts w:asciiTheme="majorHAnsi" w:hAnsiTheme="majorHAnsi"/>
          <w:b/>
          <w:bCs/>
          <w:sz w:val="22"/>
          <w:szCs w:val="22"/>
        </w:rPr>
        <w:t>Jubilee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,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this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year's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World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Day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of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Prayer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and </w:t>
      </w:r>
      <w:proofErr w:type="spellStart"/>
      <w:r w:rsidR="001475A3">
        <w:rPr>
          <w:rStyle w:val="Emphasis"/>
          <w:rFonts w:asciiTheme="majorHAnsi" w:hAnsiTheme="majorHAnsi"/>
          <w:sz w:val="22"/>
          <w:szCs w:val="22"/>
        </w:rPr>
        <w:t>Awareness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,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as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pilgrims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of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hope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,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we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invite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everyone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to take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action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against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human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trafficking</w:t>
      </w:r>
      <w:proofErr w:type="spellEnd"/>
      <w:proofErr w:type="gram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. </w:t>
      </w:r>
      <w:proofErr w:type="gramStart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To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combat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this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modern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slavery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,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we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must unite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our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efforts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and work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together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with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victims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and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survivors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to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address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its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root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causes</w:t>
      </w:r>
      <w:proofErr w:type="spellEnd"/>
      <w:proofErr w:type="gram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. Holding on to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hope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in </w:t>
      </w:r>
      <w:proofErr w:type="gram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the face</w:t>
      </w:r>
      <w:proofErr w:type="gram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of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exploitation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and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injustice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is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 xml:space="preserve"> </w:t>
      </w:r>
      <w:proofErr w:type="spellStart"/>
      <w:r w:rsidR="00592E8E" w:rsidRPr="00592E8E">
        <w:rPr>
          <w:rStyle w:val="Emphasis"/>
          <w:rFonts w:asciiTheme="majorHAnsi" w:hAnsiTheme="majorHAnsi"/>
          <w:sz w:val="22"/>
          <w:szCs w:val="22"/>
        </w:rPr>
        <w:t>challenging</w:t>
      </w:r>
      <w:proofErr w:type="spellEnd"/>
      <w:r w:rsidR="00592E8E" w:rsidRPr="00592E8E">
        <w:rPr>
          <w:rStyle w:val="Emphasis"/>
          <w:rFonts w:asciiTheme="majorHAnsi" w:hAnsiTheme="majorHAnsi"/>
          <w:sz w:val="22"/>
          <w:szCs w:val="22"/>
        </w:rPr>
        <w:t>,</w:t>
      </w:r>
      <w:r w:rsidR="00A30F33" w:rsidRPr="00D85D8D">
        <w:rPr>
          <w:rStyle w:val="Emphasis"/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Style w:val="Emphasis"/>
          <w:rFonts w:asciiTheme="majorHAnsi" w:hAnsiTheme="majorHAnsi"/>
          <w:sz w:val="22"/>
          <w:szCs w:val="22"/>
        </w:rPr>
        <w:t>but</w:t>
      </w:r>
      <w:proofErr w:type="spellEnd"/>
      <w:r w:rsidR="00A30F33" w:rsidRPr="00D85D8D">
        <w:rPr>
          <w:rStyle w:val="Emphasis"/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Style w:val="Emphasis"/>
          <w:rFonts w:asciiTheme="majorHAnsi" w:hAnsiTheme="majorHAnsi"/>
          <w:sz w:val="22"/>
          <w:szCs w:val="22"/>
        </w:rPr>
        <w:t>we</w:t>
      </w:r>
      <w:proofErr w:type="spellEnd"/>
      <w:r w:rsidR="00A30F33" w:rsidRPr="00D85D8D">
        <w:rPr>
          <w:rStyle w:val="Emphasis"/>
          <w:rFonts w:asciiTheme="majorHAnsi" w:hAnsiTheme="majorHAnsi"/>
          <w:sz w:val="22"/>
          <w:szCs w:val="22"/>
        </w:rPr>
        <w:t xml:space="preserve"> must </w:t>
      </w:r>
      <w:proofErr w:type="spellStart"/>
      <w:r w:rsidR="00A30F33" w:rsidRPr="00D85D8D">
        <w:rPr>
          <w:rStyle w:val="Emphasis"/>
          <w:rFonts w:asciiTheme="majorHAnsi" w:hAnsiTheme="majorHAnsi"/>
          <w:sz w:val="22"/>
          <w:szCs w:val="22"/>
        </w:rPr>
        <w:t>persist</w:t>
      </w:r>
      <w:proofErr w:type="spellEnd"/>
      <w:r w:rsidR="00A30F33" w:rsidRPr="00D85D8D">
        <w:rPr>
          <w:rStyle w:val="Emphasis"/>
          <w:rFonts w:asciiTheme="majorHAnsi" w:hAnsiTheme="majorHAnsi"/>
          <w:sz w:val="22"/>
          <w:szCs w:val="22"/>
        </w:rPr>
        <w:t xml:space="preserve"> with </w:t>
      </w:r>
      <w:proofErr w:type="spellStart"/>
      <w:r w:rsidR="00A30F33" w:rsidRPr="00D85D8D">
        <w:rPr>
          <w:rStyle w:val="Emphasis"/>
          <w:rFonts w:asciiTheme="majorHAnsi" w:hAnsiTheme="majorHAnsi"/>
          <w:sz w:val="22"/>
          <w:szCs w:val="22"/>
        </w:rPr>
        <w:t>determination</w:t>
      </w:r>
      <w:proofErr w:type="spellEnd"/>
      <w:r w:rsidR="00A30F33" w:rsidRPr="00D85D8D">
        <w:rPr>
          <w:rStyle w:val="Emphasis"/>
          <w:rFonts w:asciiTheme="majorHAnsi" w:hAnsiTheme="majorHAnsi"/>
          <w:sz w:val="22"/>
          <w:szCs w:val="22"/>
        </w:rPr>
        <w:t xml:space="preserve"> to </w:t>
      </w:r>
      <w:proofErr w:type="spellStart"/>
      <w:r w:rsidR="00A30F33" w:rsidRPr="00D85D8D">
        <w:rPr>
          <w:rStyle w:val="Emphasis"/>
          <w:rFonts w:asciiTheme="majorHAnsi" w:hAnsiTheme="majorHAnsi"/>
          <w:sz w:val="22"/>
          <w:szCs w:val="22"/>
        </w:rPr>
        <w:t>build</w:t>
      </w:r>
      <w:proofErr w:type="spellEnd"/>
      <w:r w:rsidR="00A30F33" w:rsidRPr="00D85D8D">
        <w:rPr>
          <w:rStyle w:val="Emphasis"/>
          <w:rFonts w:asciiTheme="majorHAnsi" w:hAnsiTheme="majorHAnsi"/>
          <w:sz w:val="22"/>
          <w:szCs w:val="22"/>
        </w:rPr>
        <w:t xml:space="preserve"> a world of </w:t>
      </w:r>
      <w:proofErr w:type="spellStart"/>
      <w:r w:rsidR="00A30F33" w:rsidRPr="00D85D8D">
        <w:rPr>
          <w:rStyle w:val="Emphasis"/>
          <w:rFonts w:asciiTheme="majorHAnsi" w:hAnsiTheme="majorHAnsi"/>
          <w:sz w:val="22"/>
          <w:szCs w:val="22"/>
        </w:rPr>
        <w:t>peace</w:t>
      </w:r>
      <w:proofErr w:type="spellEnd"/>
      <w:r w:rsidR="00A30F33" w:rsidRPr="00D85D8D">
        <w:rPr>
          <w:rStyle w:val="Emphasis"/>
          <w:rFonts w:asciiTheme="majorHAnsi" w:hAnsiTheme="majorHAnsi"/>
          <w:sz w:val="22"/>
          <w:szCs w:val="22"/>
        </w:rPr>
        <w:t xml:space="preserve">, </w:t>
      </w:r>
      <w:proofErr w:type="spellStart"/>
      <w:r w:rsidR="00A30F33" w:rsidRPr="00D85D8D">
        <w:rPr>
          <w:rStyle w:val="Emphasis"/>
          <w:rFonts w:asciiTheme="majorHAnsi" w:hAnsiTheme="majorHAnsi"/>
          <w:sz w:val="22"/>
          <w:szCs w:val="22"/>
        </w:rPr>
        <w:t>justice</w:t>
      </w:r>
      <w:proofErr w:type="spellEnd"/>
      <w:r w:rsidR="00A30F33" w:rsidRPr="00D85D8D">
        <w:rPr>
          <w:rStyle w:val="Emphasis"/>
          <w:rFonts w:asciiTheme="majorHAnsi" w:hAnsiTheme="majorHAnsi"/>
          <w:sz w:val="22"/>
          <w:szCs w:val="22"/>
        </w:rPr>
        <w:t xml:space="preserve">, and </w:t>
      </w:r>
      <w:proofErr w:type="spellStart"/>
      <w:r w:rsidR="00A30F33" w:rsidRPr="00D85D8D">
        <w:rPr>
          <w:rStyle w:val="Emphasis"/>
          <w:rFonts w:asciiTheme="majorHAnsi" w:hAnsiTheme="majorHAnsi"/>
          <w:sz w:val="22"/>
          <w:szCs w:val="22"/>
        </w:rPr>
        <w:t>dignity</w:t>
      </w:r>
      <w:proofErr w:type="spellEnd"/>
      <w:r w:rsidR="00A30F33" w:rsidRPr="00D85D8D">
        <w:rPr>
          <w:rStyle w:val="Emphasis"/>
          <w:rFonts w:asciiTheme="majorHAnsi" w:hAnsiTheme="majorHAnsi"/>
          <w:sz w:val="22"/>
          <w:szCs w:val="22"/>
        </w:rPr>
        <w:t xml:space="preserve"> for </w:t>
      </w:r>
      <w:proofErr w:type="spellStart"/>
      <w:r w:rsidR="00A30F33" w:rsidRPr="00D85D8D">
        <w:rPr>
          <w:rStyle w:val="Emphasis"/>
          <w:rFonts w:asciiTheme="majorHAnsi" w:hAnsiTheme="majorHAnsi"/>
          <w:sz w:val="22"/>
          <w:szCs w:val="22"/>
        </w:rPr>
        <w:t>all</w:t>
      </w:r>
      <w:proofErr w:type="spellEnd"/>
      <w:r w:rsidR="00A30F33" w:rsidRPr="00D85D8D">
        <w:rPr>
          <w:rStyle w:val="Emphasis"/>
          <w:rFonts w:asciiTheme="majorHAnsi" w:hAnsiTheme="majorHAnsi"/>
          <w:sz w:val="22"/>
          <w:szCs w:val="22"/>
        </w:rPr>
        <w:t>."</w:t>
      </w:r>
      <w:r w:rsidR="008F6DBB">
        <w:rPr>
          <w:rFonts w:asciiTheme="majorHAnsi" w:hAnsiTheme="majorHAnsi"/>
          <w:sz w:val="22"/>
          <w:szCs w:val="22"/>
        </w:rPr>
        <w:t>-</w:t>
      </w:r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Sister</w:t>
      </w:r>
      <w:proofErr w:type="spellEnd"/>
      <w:r w:rsidR="00A30F33" w:rsidRPr="00D85D8D">
        <w:rPr>
          <w:rStyle w:val="Strong"/>
          <w:rFonts w:asciiTheme="majorHAnsi" w:hAnsiTheme="majorHAnsi"/>
          <w:sz w:val="22"/>
          <w:szCs w:val="22"/>
        </w:rPr>
        <w:t xml:space="preserve"> Abby Avelino, MM, Coordinator of the </w:t>
      </w:r>
      <w:proofErr w:type="spellStart"/>
      <w:r w:rsidR="00A30F33" w:rsidRPr="00D85D8D">
        <w:rPr>
          <w:rStyle w:val="Strong"/>
          <w:rFonts w:asciiTheme="majorHAnsi" w:hAnsiTheme="majorHAnsi"/>
          <w:sz w:val="22"/>
          <w:szCs w:val="22"/>
        </w:rPr>
        <w:t>Day</w:t>
      </w:r>
      <w:proofErr w:type="spellEnd"/>
      <w:r w:rsidR="001475A3">
        <w:rPr>
          <w:rStyle w:val="Strong"/>
          <w:rFonts w:asciiTheme="majorHAnsi" w:hAnsiTheme="majorHAnsi"/>
          <w:sz w:val="22"/>
          <w:szCs w:val="22"/>
        </w:rPr>
        <w:t>.</w:t>
      </w:r>
      <w:r w:rsidR="003B662A">
        <w:rPr>
          <w:rStyle w:val="Strong"/>
          <w:rFonts w:asciiTheme="majorHAnsi" w:hAnsiTheme="majorHAnsi"/>
          <w:sz w:val="22"/>
          <w:szCs w:val="22"/>
        </w:rPr>
        <w:br/>
      </w:r>
      <w:r w:rsidR="00D85D8D" w:rsidRPr="00D85D8D">
        <w:rPr>
          <w:rStyle w:val="Strong"/>
          <w:rFonts w:asciiTheme="majorHAnsi" w:hAnsiTheme="majorHAnsi"/>
          <w:sz w:val="22"/>
          <w:szCs w:val="22"/>
        </w:rPr>
        <w:br/>
      </w:r>
      <w:r w:rsidR="00A30F33" w:rsidRPr="00594032">
        <w:rPr>
          <w:rFonts w:asciiTheme="majorHAnsi" w:eastAsia="Times New Roman" w:hAnsiTheme="majorHAnsi"/>
          <w:b/>
          <w:color w:val="000000" w:themeColor="text1"/>
          <w:sz w:val="22"/>
          <w:szCs w:val="22"/>
          <w:u w:val="single"/>
        </w:rPr>
        <w:t xml:space="preserve">JOIN THE </w:t>
      </w:r>
      <w:r w:rsidR="006B3000" w:rsidRPr="00594032">
        <w:rPr>
          <w:rFonts w:asciiTheme="majorHAnsi" w:eastAsia="Times New Roman" w:hAnsiTheme="majorHAnsi"/>
          <w:b/>
          <w:color w:val="000000" w:themeColor="text1"/>
          <w:sz w:val="22"/>
          <w:szCs w:val="22"/>
          <w:u w:val="single"/>
        </w:rPr>
        <w:t>MOBILISATION</w:t>
      </w:r>
      <w:r w:rsidR="00A30F33" w:rsidRPr="00594032">
        <w:rPr>
          <w:rFonts w:asciiTheme="majorHAnsi" w:eastAsia="Times New Roman" w:hAnsiTheme="majorHAnsi"/>
          <w:b/>
          <w:color w:val="000000" w:themeColor="text1"/>
          <w:sz w:val="22"/>
          <w:szCs w:val="22"/>
          <w:u w:val="single"/>
        </w:rPr>
        <w:t xml:space="preserve"> ON SOCIAL MEDIA</w:t>
      </w:r>
      <w:r w:rsidR="00D85D8D" w:rsidRPr="00D85D8D">
        <w:rPr>
          <w:rFonts w:asciiTheme="majorHAnsi" w:eastAsia="Times New Roman" w:hAnsiTheme="majorHAnsi"/>
          <w:b/>
          <w:color w:val="000000" w:themeColor="text1"/>
          <w:sz w:val="22"/>
          <w:szCs w:val="22"/>
        </w:rPr>
        <w:br/>
      </w:r>
      <w:proofErr w:type="spellStart"/>
      <w:r w:rsidR="00A30F33" w:rsidRPr="00D85D8D">
        <w:rPr>
          <w:rFonts w:asciiTheme="majorHAnsi" w:hAnsiTheme="majorHAnsi"/>
          <w:color w:val="000000" w:themeColor="text1"/>
          <w:sz w:val="22"/>
          <w:szCs w:val="22"/>
        </w:rPr>
        <w:t>Organizers</w:t>
      </w:r>
      <w:proofErr w:type="spellEnd"/>
      <w:r w:rsidR="00A30F33" w:rsidRPr="00D85D8D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color w:val="000000" w:themeColor="text1"/>
          <w:sz w:val="22"/>
          <w:szCs w:val="22"/>
        </w:rPr>
        <w:t>invite</w:t>
      </w:r>
      <w:proofErr w:type="spellEnd"/>
      <w:r w:rsidR="00A30F33" w:rsidRPr="00D85D8D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proofErr w:type="spellStart"/>
      <w:r w:rsidR="00A30F33" w:rsidRPr="00D85D8D">
        <w:rPr>
          <w:rFonts w:asciiTheme="majorHAnsi" w:hAnsiTheme="majorHAnsi"/>
          <w:color w:val="000000" w:themeColor="text1"/>
          <w:sz w:val="22"/>
          <w:szCs w:val="22"/>
        </w:rPr>
        <w:t>everyone</w:t>
      </w:r>
      <w:proofErr w:type="spellEnd"/>
      <w:r w:rsidR="00A30F33" w:rsidRPr="00D85D8D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proofErr w:type="gramStart"/>
      <w:r w:rsidR="00A30F33" w:rsidRPr="00D85D8D">
        <w:rPr>
          <w:rFonts w:asciiTheme="majorHAnsi" w:hAnsiTheme="majorHAnsi"/>
          <w:color w:val="000000" w:themeColor="text1"/>
          <w:sz w:val="22"/>
          <w:szCs w:val="22"/>
        </w:rPr>
        <w:t>to</w:t>
      </w:r>
      <w:proofErr w:type="gramEnd"/>
      <w:r w:rsidR="00A30F33" w:rsidRPr="00D85D8D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A30F33" w:rsidRPr="00594032">
        <w:rPr>
          <w:rStyle w:val="Strong"/>
          <w:rFonts w:asciiTheme="majorHAnsi" w:hAnsiTheme="majorHAnsi"/>
          <w:color w:val="000000" w:themeColor="text1"/>
          <w:sz w:val="22"/>
          <w:szCs w:val="22"/>
        </w:rPr>
        <w:t>share a post</w:t>
      </w:r>
      <w:r w:rsidR="00A30F33" w:rsidRPr="00D85D8D">
        <w:rPr>
          <w:rStyle w:val="Strong"/>
          <w:rFonts w:asciiTheme="majorHAnsi" w:hAnsiTheme="majorHAnsi"/>
          <w:color w:val="000000" w:themeColor="text1"/>
          <w:sz w:val="22"/>
          <w:szCs w:val="22"/>
        </w:rPr>
        <w:t xml:space="preserve"> on </w:t>
      </w:r>
      <w:proofErr w:type="spellStart"/>
      <w:r w:rsidR="00A30F33" w:rsidRPr="00D85D8D">
        <w:rPr>
          <w:rStyle w:val="Strong"/>
          <w:rFonts w:asciiTheme="majorHAnsi" w:hAnsiTheme="majorHAnsi"/>
          <w:color w:val="000000" w:themeColor="text1"/>
          <w:sz w:val="22"/>
          <w:szCs w:val="22"/>
        </w:rPr>
        <w:t>February</w:t>
      </w:r>
      <w:proofErr w:type="spellEnd"/>
      <w:r w:rsidR="00664C54">
        <w:rPr>
          <w:rStyle w:val="Strong"/>
          <w:rFonts w:asciiTheme="majorHAnsi" w:hAnsiTheme="majorHAnsi"/>
          <w:color w:val="000000" w:themeColor="text1"/>
          <w:sz w:val="22"/>
          <w:szCs w:val="22"/>
        </w:rPr>
        <w:t xml:space="preserve"> 7 and</w:t>
      </w:r>
      <w:r w:rsidR="00A30F33" w:rsidRPr="00D85D8D">
        <w:rPr>
          <w:rStyle w:val="Strong"/>
          <w:rFonts w:asciiTheme="majorHAnsi" w:hAnsiTheme="majorHAnsi"/>
          <w:color w:val="000000" w:themeColor="text1"/>
          <w:sz w:val="22"/>
          <w:szCs w:val="22"/>
        </w:rPr>
        <w:t xml:space="preserve"> 8 </w:t>
      </w:r>
      <w:proofErr w:type="spellStart"/>
      <w:r w:rsidR="00A30F33" w:rsidRPr="00D85D8D">
        <w:rPr>
          <w:rStyle w:val="Strong"/>
          <w:rFonts w:asciiTheme="majorHAnsi" w:hAnsiTheme="majorHAnsi"/>
          <w:color w:val="000000" w:themeColor="text1"/>
          <w:sz w:val="22"/>
          <w:szCs w:val="22"/>
        </w:rPr>
        <w:t>using</w:t>
      </w:r>
      <w:proofErr w:type="spellEnd"/>
      <w:r w:rsidR="00A30F33" w:rsidRPr="00D85D8D">
        <w:rPr>
          <w:rStyle w:val="Strong"/>
          <w:rFonts w:asciiTheme="majorHAnsi" w:hAnsiTheme="majorHAnsi"/>
          <w:color w:val="000000" w:themeColor="text1"/>
          <w:sz w:val="22"/>
          <w:szCs w:val="22"/>
        </w:rPr>
        <w:t xml:space="preserve"> the </w:t>
      </w:r>
      <w:proofErr w:type="spellStart"/>
      <w:r w:rsidR="00A30F33" w:rsidRPr="00D85D8D">
        <w:rPr>
          <w:rStyle w:val="Strong"/>
          <w:rFonts w:asciiTheme="majorHAnsi" w:hAnsiTheme="majorHAnsi"/>
          <w:color w:val="000000" w:themeColor="text1"/>
          <w:sz w:val="22"/>
          <w:szCs w:val="22"/>
        </w:rPr>
        <w:t>official</w:t>
      </w:r>
      <w:proofErr w:type="spellEnd"/>
      <w:r w:rsidR="00A30F33" w:rsidRPr="00D85D8D">
        <w:rPr>
          <w:rStyle w:val="Strong"/>
          <w:rFonts w:asciiTheme="majorHAnsi" w:hAnsiTheme="majorHAnsi"/>
          <w:color w:val="000000" w:themeColor="text1"/>
          <w:sz w:val="22"/>
          <w:szCs w:val="22"/>
        </w:rPr>
        <w:t xml:space="preserve"> </w:t>
      </w:r>
      <w:proofErr w:type="spellStart"/>
      <w:r w:rsidR="00A30F33" w:rsidRPr="00D85D8D">
        <w:rPr>
          <w:rStyle w:val="Strong"/>
          <w:rFonts w:asciiTheme="majorHAnsi" w:hAnsiTheme="majorHAnsi"/>
          <w:color w:val="000000" w:themeColor="text1"/>
          <w:sz w:val="22"/>
          <w:szCs w:val="22"/>
        </w:rPr>
        <w:t>hashtag</w:t>
      </w:r>
      <w:r w:rsidR="00C0254B">
        <w:rPr>
          <w:rStyle w:val="Strong"/>
          <w:rFonts w:asciiTheme="majorHAnsi" w:hAnsiTheme="majorHAnsi"/>
          <w:color w:val="000000" w:themeColor="text1"/>
          <w:sz w:val="22"/>
          <w:szCs w:val="22"/>
        </w:rPr>
        <w:t>s</w:t>
      </w:r>
      <w:proofErr w:type="spellEnd"/>
      <w:r w:rsidR="00A30F33" w:rsidRPr="00D85D8D">
        <w:rPr>
          <w:rFonts w:asciiTheme="majorHAnsi" w:hAnsiTheme="majorHAnsi"/>
          <w:color w:val="000000" w:themeColor="text1"/>
          <w:sz w:val="22"/>
          <w:szCs w:val="22"/>
        </w:rPr>
        <w:t>:</w:t>
      </w:r>
      <w:r w:rsidR="00A30F33" w:rsidRPr="00D85D8D">
        <w:rPr>
          <w:rFonts w:asciiTheme="majorHAnsi" w:hAnsiTheme="majorHAnsi"/>
          <w:color w:val="000000" w:themeColor="text1"/>
          <w:sz w:val="22"/>
          <w:szCs w:val="22"/>
        </w:rPr>
        <w:br/>
      </w:r>
      <w:r w:rsidR="001475A3">
        <w:rPr>
          <w:rStyle w:val="Strong"/>
          <w:rFonts w:asciiTheme="majorHAnsi" w:hAnsiTheme="majorHAnsi"/>
          <w:color w:val="000000" w:themeColor="text1"/>
          <w:sz w:val="22"/>
          <w:szCs w:val="22"/>
        </w:rPr>
        <w:t>#</w:t>
      </w:r>
      <w:proofErr w:type="spellStart"/>
      <w:r w:rsidR="00A30F33" w:rsidRPr="00D85D8D">
        <w:rPr>
          <w:rStyle w:val="Strong"/>
          <w:rFonts w:asciiTheme="majorHAnsi" w:hAnsiTheme="majorHAnsi"/>
          <w:color w:val="000000" w:themeColor="text1"/>
          <w:sz w:val="22"/>
          <w:szCs w:val="22"/>
        </w:rPr>
        <w:t>PrayAgainstTrafficking</w:t>
      </w:r>
      <w:proofErr w:type="spellEnd"/>
      <w:r w:rsidR="001475A3">
        <w:rPr>
          <w:rStyle w:val="Strong"/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C0254B" w:rsidRPr="00C0254B">
        <w:rPr>
          <w:rStyle w:val="Strong"/>
          <w:rFonts w:asciiTheme="majorHAnsi" w:hAnsiTheme="majorHAnsi"/>
          <w:color w:val="000000" w:themeColor="text1"/>
          <w:sz w:val="22"/>
          <w:szCs w:val="22"/>
        </w:rPr>
        <w:t>#iubilaeum2025</w:t>
      </w:r>
      <w:r w:rsidR="001475A3">
        <w:rPr>
          <w:rStyle w:val="Strong"/>
          <w:rFonts w:asciiTheme="majorHAnsi" w:hAnsiTheme="majorHAnsi"/>
          <w:color w:val="000000" w:themeColor="text1"/>
          <w:sz w:val="22"/>
          <w:szCs w:val="22"/>
        </w:rPr>
        <w:br/>
      </w:r>
      <w:r w:rsidR="001475A3" w:rsidRPr="00594032">
        <w:rPr>
          <w:rStyle w:val="Strong"/>
          <w:rFonts w:asciiTheme="majorHAnsi" w:hAnsiTheme="majorHAnsi"/>
          <w:color w:val="000000" w:themeColor="text1"/>
          <w:sz w:val="6"/>
          <w:szCs w:val="6"/>
        </w:rPr>
        <w:br/>
      </w:r>
      <w:r w:rsidR="00A30F33" w:rsidRPr="00D85D8D">
        <w:rPr>
          <w:rFonts w:asciiTheme="majorHAnsi" w:eastAsia="Times New Roman" w:hAnsiTheme="majorHAnsi"/>
          <w:b/>
          <w:sz w:val="22"/>
          <w:szCs w:val="22"/>
          <w:u w:val="single"/>
        </w:rPr>
        <w:t>MEDIA CONTACTS</w:t>
      </w:r>
      <w:r w:rsidR="001475A3">
        <w:rPr>
          <w:rFonts w:asciiTheme="majorHAnsi" w:hAnsiTheme="majorHAnsi"/>
          <w:sz w:val="22"/>
          <w:szCs w:val="22"/>
        </w:rPr>
        <w:br/>
      </w:r>
      <w:r w:rsidR="00A30F33" w:rsidRPr="00D85D8D">
        <w:rPr>
          <w:rStyle w:val="Strong"/>
          <w:rFonts w:asciiTheme="majorHAnsi" w:hAnsiTheme="majorHAnsi"/>
          <w:sz w:val="22"/>
          <w:szCs w:val="22"/>
        </w:rPr>
        <w:t>Alessandra Tarquini</w:t>
      </w:r>
      <w:r w:rsidR="003B662A">
        <w:rPr>
          <w:rFonts w:asciiTheme="majorHAnsi" w:hAnsiTheme="majorHAnsi"/>
          <w:sz w:val="22"/>
          <w:szCs w:val="22"/>
        </w:rPr>
        <w:t xml:space="preserve"> - </w:t>
      </w:r>
      <w:r w:rsidR="00A30F33" w:rsidRPr="00D85D8D">
        <w:rPr>
          <w:rFonts w:asciiTheme="majorHAnsi" w:hAnsiTheme="majorHAnsi"/>
          <w:sz w:val="22"/>
          <w:szCs w:val="22"/>
        </w:rPr>
        <w:t>+39 347 9117177</w:t>
      </w:r>
      <w:r w:rsidR="00D85D8D">
        <w:rPr>
          <w:rFonts w:asciiTheme="majorHAnsi" w:hAnsiTheme="majorHAnsi"/>
          <w:sz w:val="22"/>
          <w:szCs w:val="22"/>
        </w:rPr>
        <w:t xml:space="preserve"> </w:t>
      </w:r>
      <w:hyperlink r:id="rId9" w:history="1">
        <w:r w:rsidR="006B3000" w:rsidRPr="00D85D8D">
          <w:rPr>
            <w:rStyle w:val="Hyperlink"/>
            <w:rFonts w:asciiTheme="majorHAnsi" w:hAnsiTheme="majorHAnsi"/>
            <w:sz w:val="22"/>
            <w:szCs w:val="22"/>
          </w:rPr>
          <w:t>feb8@talithakum.info</w:t>
        </w:r>
      </w:hyperlink>
      <w:r w:rsidR="00594032">
        <w:rPr>
          <w:rStyle w:val="Hyperlink"/>
          <w:rFonts w:asciiTheme="majorHAnsi" w:hAnsiTheme="majorHAnsi"/>
          <w:sz w:val="22"/>
          <w:szCs w:val="22"/>
        </w:rPr>
        <w:br/>
      </w:r>
      <w:r w:rsidR="006B3000" w:rsidRPr="00D85D8D">
        <w:rPr>
          <w:rFonts w:asciiTheme="majorHAnsi" w:hAnsiTheme="majorHAnsi"/>
          <w:sz w:val="22"/>
          <w:szCs w:val="22"/>
        </w:rPr>
        <w:br/>
      </w:r>
      <w:r w:rsidR="00A30F33" w:rsidRPr="00D85D8D">
        <w:rPr>
          <w:rFonts w:asciiTheme="majorHAnsi" w:hAnsiTheme="majorHAnsi"/>
          <w:sz w:val="22"/>
          <w:szCs w:val="22"/>
        </w:rPr>
        <w:t xml:space="preserve"> </w:t>
      </w:r>
      <w:r w:rsidR="008A548D">
        <w:fldChar w:fldCharType="begin"/>
      </w:r>
      <w:r w:rsidR="008A548D">
        <w:instrText xml:space="preserve"> HYPERLINK "http://www.prayagainsttrafficking.net" \t "_new" </w:instrText>
      </w:r>
      <w:r w:rsidR="008A548D">
        <w:fldChar w:fldCharType="separate"/>
      </w:r>
      <w:r w:rsidR="00A30F33" w:rsidRPr="00D85D8D">
        <w:rPr>
          <w:rStyle w:val="Hyperlink"/>
          <w:rFonts w:asciiTheme="majorHAnsi" w:hAnsiTheme="majorHAnsi"/>
          <w:b/>
          <w:bCs/>
          <w:sz w:val="22"/>
          <w:szCs w:val="22"/>
        </w:rPr>
        <w:t>www.prayagainsttrafficking.net</w:t>
      </w:r>
      <w:r w:rsidR="008A548D">
        <w:rPr>
          <w:rStyle w:val="Hyperlink"/>
          <w:rFonts w:asciiTheme="majorHAnsi" w:hAnsiTheme="majorHAnsi"/>
          <w:b/>
          <w:bCs/>
          <w:sz w:val="22"/>
          <w:szCs w:val="22"/>
        </w:rPr>
        <w:fldChar w:fldCharType="end"/>
      </w:r>
      <w:r w:rsidR="00A30F33" w:rsidRPr="00D85D8D">
        <w:rPr>
          <w:rFonts w:asciiTheme="majorHAnsi" w:hAnsiTheme="majorHAnsi"/>
          <w:sz w:val="22"/>
          <w:szCs w:val="22"/>
        </w:rPr>
        <w:t xml:space="preserve"> | </w:t>
      </w:r>
      <w:r w:rsidR="008A548D">
        <w:fldChar w:fldCharType="begin"/>
      </w:r>
      <w:r w:rsidR="008A548D">
        <w:instrText xml:space="preserve"> HYPERLINK "http://www.preghieracontrotratta.org" \t "_new" </w:instrText>
      </w:r>
      <w:r w:rsidR="008A548D">
        <w:fldChar w:fldCharType="separate"/>
      </w:r>
      <w:r w:rsidR="00A30F33" w:rsidRPr="00D85D8D">
        <w:rPr>
          <w:rStyle w:val="Hyperlink"/>
          <w:rFonts w:asciiTheme="majorHAnsi" w:hAnsiTheme="majorHAnsi"/>
          <w:b/>
          <w:bCs/>
          <w:sz w:val="22"/>
          <w:szCs w:val="22"/>
        </w:rPr>
        <w:t>www.preghieracontrotratta.org</w:t>
      </w:r>
      <w:r w:rsidR="008A548D">
        <w:rPr>
          <w:rStyle w:val="Hyperlink"/>
          <w:rFonts w:asciiTheme="majorHAnsi" w:hAnsiTheme="majorHAnsi"/>
          <w:b/>
          <w:bCs/>
          <w:sz w:val="22"/>
          <w:szCs w:val="22"/>
        </w:rPr>
        <w:fldChar w:fldCharType="end"/>
      </w:r>
    </w:p>
    <w:sectPr w:rsidR="00D125F4" w:rsidRPr="003B662A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751A76" w15:done="0"/>
  <w15:commentEx w15:paraId="4428474D" w15:done="0"/>
  <w15:commentEx w15:paraId="7D72EB27" w15:done="0"/>
  <w15:commentEx w15:paraId="68A570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610EF5" w16cex:dateUtc="2025-01-28T12:49:00Z"/>
  <w16cex:commentExtensible w16cex:durableId="1A29A6D7" w16cex:dateUtc="2025-01-28T12:47:00Z"/>
  <w16cex:commentExtensible w16cex:durableId="40F24B06" w16cex:dateUtc="2025-01-28T12:48:00Z"/>
  <w16cex:commentExtensible w16cex:durableId="7AADF8D1" w16cex:dateUtc="2025-01-28T1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751A76" w16cid:durableId="41610EF5"/>
  <w16cid:commentId w16cid:paraId="4428474D" w16cid:durableId="1A29A6D7"/>
  <w16cid:commentId w16cid:paraId="7D72EB27" w16cid:durableId="40F24B06"/>
  <w16cid:commentId w16cid:paraId="68A570E0" w16cid:durableId="7AADF8D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F5EF4" w14:textId="77777777" w:rsidR="0077053C" w:rsidRDefault="0077053C">
      <w:pPr>
        <w:spacing w:line="240" w:lineRule="auto"/>
      </w:pPr>
      <w:r>
        <w:separator/>
      </w:r>
    </w:p>
  </w:endnote>
  <w:endnote w:type="continuationSeparator" w:id="0">
    <w:p w14:paraId="4F2A0238" w14:textId="77777777" w:rsidR="0077053C" w:rsidRDefault="00770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4A2343E" w14:textId="77777777" w:rsidR="00A30F33" w:rsidRDefault="00A30F33">
    <w:pPr>
      <w:pStyle w:val="Normal1"/>
      <w:jc w:val="center"/>
      <w:rPr>
        <w:sz w:val="18"/>
        <w:szCs w:val="18"/>
      </w:rPr>
    </w:pPr>
    <w:r>
      <w:rPr>
        <w:sz w:val="18"/>
        <w:szCs w:val="18"/>
      </w:rPr>
      <w:t xml:space="preserve">Coordinamento </w:t>
    </w:r>
    <w:r>
      <w:rPr>
        <w:b/>
        <w:sz w:val="18"/>
        <w:szCs w:val="18"/>
      </w:rPr>
      <w:t xml:space="preserve">Talitha Kum </w:t>
    </w:r>
    <w:r>
      <w:rPr>
        <w:sz w:val="18"/>
        <w:szCs w:val="18"/>
      </w:rPr>
      <w:t>Piazza di Ponte Sant’Angelo, 28 - 00185 Roma</w:t>
    </w:r>
  </w:p>
  <w:p w14:paraId="5DBAF1BC" w14:textId="3F087A20" w:rsidR="00A30F33" w:rsidRDefault="00A30F33">
    <w:pPr>
      <w:pStyle w:val="Normal1"/>
      <w:jc w:val="center"/>
      <w:rPr>
        <w:sz w:val="18"/>
        <w:szCs w:val="18"/>
      </w:rPr>
    </w:pPr>
    <w:r>
      <w:rPr>
        <w:sz w:val="18"/>
        <w:szCs w:val="18"/>
      </w:rPr>
      <w:t xml:space="preserve">+ </w:t>
    </w:r>
    <w:bookmarkStart w:id="1" w:name="_Hlk156832220"/>
    <w:r>
      <w:rPr>
        <w:sz w:val="18"/>
        <w:szCs w:val="18"/>
      </w:rPr>
      <w:t xml:space="preserve">39 066840020 </w:t>
    </w:r>
    <w:bookmarkEnd w:id="1"/>
    <w:r>
      <w:rPr>
        <w:sz w:val="18"/>
        <w:szCs w:val="18"/>
      </w:rPr>
      <w:t xml:space="preserve">- </w:t>
    </w:r>
    <w:hyperlink r:id="rId1">
      <w:r>
        <w:rPr>
          <w:color w:val="1155CC"/>
          <w:sz w:val="18"/>
          <w:szCs w:val="18"/>
          <w:u w:val="single"/>
        </w:rPr>
        <w:t>www.talithakum.info</w:t>
      </w:r>
    </w:hyperlink>
    <w:r>
      <w:rPr>
        <w:sz w:val="18"/>
        <w:szCs w:val="18"/>
      </w:rPr>
      <w:t xml:space="preserve"> - feb8@talithakum.info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0219C" w14:textId="77777777" w:rsidR="0077053C" w:rsidRDefault="0077053C">
      <w:pPr>
        <w:spacing w:line="240" w:lineRule="auto"/>
      </w:pPr>
      <w:r>
        <w:separator/>
      </w:r>
    </w:p>
  </w:footnote>
  <w:footnote w:type="continuationSeparator" w:id="0">
    <w:p w14:paraId="259D98AF" w14:textId="77777777" w:rsidR="0077053C" w:rsidRDefault="007705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5E08889" w14:textId="3C61B2B1" w:rsidR="00A30F33" w:rsidRPr="00594032" w:rsidRDefault="00FE7792" w:rsidP="00594032">
    <w:pPr>
      <w:rPr>
        <w:rFonts w:ascii="Times New Roman" w:eastAsia="Times New Roman" w:hAnsi="Times New Roman" w:cs="Times New Roman"/>
        <w:sz w:val="20"/>
        <w:szCs w:val="20"/>
        <w:lang w:val="it-IT"/>
      </w:rPr>
    </w:pPr>
    <w:r>
      <w:rPr>
        <w:noProof/>
      </w:rPr>
      <w:pict w14:anchorId="25FD70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.25pt;height:412.2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 gain="19661f" blacklevel="22938f"/>
          <w10:wrap anchorx="margin" anchory="margin"/>
        </v:shape>
      </w:pict>
    </w:r>
    <w:r w:rsidR="00A30F33">
      <w:rPr>
        <w:noProof/>
        <w:lang w:val="en-US"/>
      </w:rPr>
      <w:drawing>
        <wp:inline distT="114300" distB="114300" distL="114300" distR="114300" wp14:anchorId="06C57C57" wp14:editId="613FD119">
          <wp:extent cx="1881188" cy="79746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1188" cy="797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94032">
      <w:rPr>
        <w:rFonts w:ascii="Times New Roman" w:eastAsia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527517C2" wp14:editId="474364D1">
              <wp:extent cx="304800" cy="304800"/>
              <wp:effectExtent l="0" t="0" r="0" b="0"/>
              <wp:docPr id="2" name="AutoShape 1" descr="cco il logo del Giubileo 2025, «abbiamo due anni per ..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alt="Description: cco il logo del Giubileo 2025, «abbiamo due anni per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" filled="f" stroked="f">
              <o:lock v:ext="edit" aspectratio="t"/>
              <w10:anchorlock/>
            </v:rect>
          </w:pict>
        </mc:Fallback>
      </mc:AlternateContent>
    </w:r>
    <w:r w:rsidR="00594032">
      <w:rPr>
        <w:rFonts w:ascii="Times New Roman" w:eastAsia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36999544" wp14:editId="16649259">
              <wp:extent cx="304800" cy="304800"/>
              <wp:effectExtent l="0" t="0" r="0" b="0"/>
              <wp:docPr id="3" name="AutoShape 3" descr="cco il logo del Giubileo 2025, «abbiamo due anni per ..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3" o:spid="_x0000_s1026" alt="Description: cco il logo del Giubileo 2025, «abbiamo due anni per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" filled="f" stroked="f">
              <o:lock v:ext="edit" aspectratio="t"/>
              <w10:anchorlock/>
            </v:rect>
          </w:pict>
        </mc:Fallback>
      </mc:AlternateContent>
    </w:r>
    <w:r w:rsidR="00594032">
      <w:rPr>
        <w:rFonts w:ascii="Times New Roman" w:eastAsia="Times New Roman" w:hAnsi="Times New Roman" w:cs="Times New Roman"/>
        <w:noProof/>
        <w:sz w:val="20"/>
        <w:szCs w:val="20"/>
        <w:lang w:val="en-US"/>
      </w:rPr>
      <w:drawing>
        <wp:inline distT="0" distB="0" distL="0" distR="0" wp14:anchorId="72D14F25" wp14:editId="60A03674">
          <wp:extent cx="779145" cy="779145"/>
          <wp:effectExtent l="0" t="0" r="8255" b="8255"/>
          <wp:docPr id="6" name="Picture 6" descr="Macintosh HD:Users:alessandratarquini:Downloads:Ingle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alessandratarquini:Downloads:Ingles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D7C"/>
    <w:multiLevelType w:val="multilevel"/>
    <w:tmpl w:val="C4A8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2330CD"/>
    <w:multiLevelType w:val="multilevel"/>
    <w:tmpl w:val="DD0E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ISG-GRAFICA">
    <w15:presenceInfo w15:providerId="None" w15:userId="UISG-GRAF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283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29"/>
    <w:rsid w:val="000540EF"/>
    <w:rsid w:val="00071B98"/>
    <w:rsid w:val="00075154"/>
    <w:rsid w:val="000A04FA"/>
    <w:rsid w:val="0013540A"/>
    <w:rsid w:val="00136224"/>
    <w:rsid w:val="00144829"/>
    <w:rsid w:val="001475A3"/>
    <w:rsid w:val="001710EE"/>
    <w:rsid w:val="00187D78"/>
    <w:rsid w:val="0019441F"/>
    <w:rsid w:val="002006C5"/>
    <w:rsid w:val="00222CB6"/>
    <w:rsid w:val="002512EE"/>
    <w:rsid w:val="00265053"/>
    <w:rsid w:val="0027701D"/>
    <w:rsid w:val="002A78C0"/>
    <w:rsid w:val="002A7CB3"/>
    <w:rsid w:val="002B0C6F"/>
    <w:rsid w:val="002E4544"/>
    <w:rsid w:val="00366977"/>
    <w:rsid w:val="00391D70"/>
    <w:rsid w:val="003A477D"/>
    <w:rsid w:val="003B662A"/>
    <w:rsid w:val="0043679D"/>
    <w:rsid w:val="00445322"/>
    <w:rsid w:val="00475679"/>
    <w:rsid w:val="004B6209"/>
    <w:rsid w:val="004C5A04"/>
    <w:rsid w:val="00520E5D"/>
    <w:rsid w:val="00592E8E"/>
    <w:rsid w:val="00594032"/>
    <w:rsid w:val="00610292"/>
    <w:rsid w:val="00632118"/>
    <w:rsid w:val="00664C54"/>
    <w:rsid w:val="006710B3"/>
    <w:rsid w:val="0069401E"/>
    <w:rsid w:val="006B3000"/>
    <w:rsid w:val="006B78ED"/>
    <w:rsid w:val="006E3901"/>
    <w:rsid w:val="007343F1"/>
    <w:rsid w:val="00760B38"/>
    <w:rsid w:val="00767B84"/>
    <w:rsid w:val="0077053C"/>
    <w:rsid w:val="00824716"/>
    <w:rsid w:val="00845A13"/>
    <w:rsid w:val="00846805"/>
    <w:rsid w:val="008A548D"/>
    <w:rsid w:val="008F6DBB"/>
    <w:rsid w:val="00900992"/>
    <w:rsid w:val="00926FF5"/>
    <w:rsid w:val="00996F3E"/>
    <w:rsid w:val="009D4C9B"/>
    <w:rsid w:val="00A30F33"/>
    <w:rsid w:val="00A51E16"/>
    <w:rsid w:val="00A96AAA"/>
    <w:rsid w:val="00AB0264"/>
    <w:rsid w:val="00AC753F"/>
    <w:rsid w:val="00B13C7C"/>
    <w:rsid w:val="00B60089"/>
    <w:rsid w:val="00B80FF4"/>
    <w:rsid w:val="00B8501E"/>
    <w:rsid w:val="00BD7BA5"/>
    <w:rsid w:val="00C0254B"/>
    <w:rsid w:val="00C03591"/>
    <w:rsid w:val="00C155FA"/>
    <w:rsid w:val="00C325A2"/>
    <w:rsid w:val="00C804A4"/>
    <w:rsid w:val="00C97625"/>
    <w:rsid w:val="00CA6D31"/>
    <w:rsid w:val="00CB5B86"/>
    <w:rsid w:val="00D125F4"/>
    <w:rsid w:val="00D20235"/>
    <w:rsid w:val="00D4630B"/>
    <w:rsid w:val="00D85D8D"/>
    <w:rsid w:val="00DD1A87"/>
    <w:rsid w:val="00DD7CDC"/>
    <w:rsid w:val="00DE77F6"/>
    <w:rsid w:val="00E35131"/>
    <w:rsid w:val="00E55EEB"/>
    <w:rsid w:val="00E97C43"/>
    <w:rsid w:val="00EC38D5"/>
    <w:rsid w:val="00ED75A3"/>
    <w:rsid w:val="00F51425"/>
    <w:rsid w:val="00F67720"/>
    <w:rsid w:val="00F70630"/>
    <w:rsid w:val="00F730A1"/>
    <w:rsid w:val="00F80847"/>
    <w:rsid w:val="00FB3812"/>
    <w:rsid w:val="00FE6EE8"/>
    <w:rsid w:val="00FE7446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F773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01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1E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B850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01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01E"/>
  </w:style>
  <w:style w:type="paragraph" w:styleId="Footer">
    <w:name w:val="footer"/>
    <w:basedOn w:val="Normal"/>
    <w:link w:val="FooterChar"/>
    <w:uiPriority w:val="99"/>
    <w:unhideWhenUsed/>
    <w:rsid w:val="006940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0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0992"/>
    <w:rPr>
      <w:color w:val="605E5C"/>
      <w:shd w:val="clear" w:color="auto" w:fill="E1DFDD"/>
    </w:rPr>
  </w:style>
  <w:style w:type="paragraph" w:customStyle="1" w:styleId="Default">
    <w:name w:val="Default"/>
    <w:rsid w:val="003A477D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75679"/>
    <w:rPr>
      <w:b/>
      <w:bCs/>
    </w:rPr>
  </w:style>
  <w:style w:type="paragraph" w:styleId="NormalWeb">
    <w:name w:val="Normal (Web)"/>
    <w:basedOn w:val="Normal"/>
    <w:uiPriority w:val="99"/>
    <w:unhideWhenUsed/>
    <w:rsid w:val="00A30F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it-IT"/>
    </w:rPr>
  </w:style>
  <w:style w:type="character" w:styleId="Emphasis">
    <w:name w:val="Emphasis"/>
    <w:basedOn w:val="DefaultParagraphFont"/>
    <w:uiPriority w:val="20"/>
    <w:qFormat/>
    <w:rsid w:val="00A30F3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247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3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3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30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01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1E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B850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01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01E"/>
  </w:style>
  <w:style w:type="paragraph" w:styleId="Footer">
    <w:name w:val="footer"/>
    <w:basedOn w:val="Normal"/>
    <w:link w:val="FooterChar"/>
    <w:uiPriority w:val="99"/>
    <w:unhideWhenUsed/>
    <w:rsid w:val="006940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0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0992"/>
    <w:rPr>
      <w:color w:val="605E5C"/>
      <w:shd w:val="clear" w:color="auto" w:fill="E1DFDD"/>
    </w:rPr>
  </w:style>
  <w:style w:type="paragraph" w:customStyle="1" w:styleId="Default">
    <w:name w:val="Default"/>
    <w:rsid w:val="003A477D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75679"/>
    <w:rPr>
      <w:b/>
      <w:bCs/>
    </w:rPr>
  </w:style>
  <w:style w:type="paragraph" w:styleId="NormalWeb">
    <w:name w:val="Normal (Web)"/>
    <w:basedOn w:val="Normal"/>
    <w:uiPriority w:val="99"/>
    <w:unhideWhenUsed/>
    <w:rsid w:val="00A30F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it-IT"/>
    </w:rPr>
  </w:style>
  <w:style w:type="character" w:styleId="Emphasis">
    <w:name w:val="Emphasis"/>
    <w:basedOn w:val="DefaultParagraphFont"/>
    <w:uiPriority w:val="20"/>
    <w:qFormat/>
    <w:rsid w:val="00A30F3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247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3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3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3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commentsExtended" Target="commentsExtended.xml"/><Relationship Id="rId15" Type="http://schemas.microsoft.com/office/2016/09/relationships/commentsIds" Target="commentsIds.xml"/><Relationship Id="rId16" Type="http://schemas.microsoft.com/office/2018/08/relationships/commentsExtensible" Target="commentsExtensible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feb8@talithakum.info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alithakum.in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9FDEF-EE50-DC48-A86A-4E8133B6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906</Words>
  <Characters>5169</Characters>
  <Application>Microsoft Macintosh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Tarquini</cp:lastModifiedBy>
  <cp:revision>5</cp:revision>
  <cp:lastPrinted>2025-01-30T07:40:00Z</cp:lastPrinted>
  <dcterms:created xsi:type="dcterms:W3CDTF">2025-01-30T07:40:00Z</dcterms:created>
  <dcterms:modified xsi:type="dcterms:W3CDTF">2025-02-10T10:21:00Z</dcterms:modified>
</cp:coreProperties>
</file>